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52807" w:rsidR="00E1179B" w:rsidP="7D139489" w:rsidRDefault="00CE1264" w14:paraId="46C3BE0E" w14:textId="7DE3701E">
      <w:pPr>
        <w:pStyle w:val="NoSpacing"/>
        <w:widowControl/>
        <w:overflowPunct/>
        <w:autoSpaceDE/>
        <w:autoSpaceDN/>
        <w:adjustRightInd/>
        <w:spacing w:before="240"/>
        <w:rPr>
          <w:rFonts w:ascii="Calibri" w:hAnsi="Calibri" w:cs="Calibri"/>
          <w:b/>
          <w:bCs/>
          <w:color w:val="FF0000"/>
          <w:sz w:val="40"/>
          <w:szCs w:val="40"/>
        </w:rPr>
      </w:pPr>
      <w:bookmarkStart w:name="_Hlk107324081" w:id="0"/>
      <w:r w:rsidRPr="00852807">
        <w:rPr>
          <w:rFonts w:ascii="Calibri" w:hAnsi="Calibri" w:cs="Calibri"/>
          <w:b/>
          <w:bCs/>
          <w:color w:val="auto"/>
          <w:sz w:val="40"/>
          <w:szCs w:val="40"/>
        </w:rPr>
        <w:t>Student Code of Conduct</w:t>
      </w:r>
    </w:p>
    <w:bookmarkEnd w:id="0"/>
    <w:p w:rsidRPr="00852807" w:rsidR="00F307DE" w:rsidP="00F307DE" w:rsidRDefault="00F307DE" w14:paraId="48F5A393" w14:textId="77777777">
      <w:pPr>
        <w:pStyle w:val="NoSpacing"/>
        <w:widowControl/>
        <w:overflowPunct/>
        <w:autoSpaceDE/>
        <w:autoSpaceDN/>
        <w:adjustRightInd/>
        <w:rPr>
          <w:rFonts w:ascii="Calibri" w:hAnsi="Calibri" w:cs="Calibri"/>
          <w:color w:val="31849B"/>
          <w:sz w:val="22"/>
          <w:szCs w:val="22"/>
        </w:rPr>
      </w:pPr>
    </w:p>
    <w:p w:rsidRPr="00852807" w:rsidR="00BF4C14" w:rsidP="008231A1" w:rsidRDefault="000245D3" w14:paraId="12910A4F" w14:textId="2FF8399D">
      <w:pPr>
        <w:jc w:val="left"/>
        <w:rPr>
          <w:rFonts w:ascii="Calibri" w:hAnsi="Calibri" w:cs="Calibri"/>
        </w:rPr>
      </w:pPr>
      <w:r w:rsidRPr="00852807">
        <w:rPr>
          <w:rFonts w:ascii="Calibri" w:hAnsi="Calibri" w:cs="Calibri"/>
        </w:rPr>
        <w:t xml:space="preserve">The </w:t>
      </w:r>
      <w:r w:rsidRPr="00852807" w:rsidR="00BF4C14">
        <w:rPr>
          <w:rFonts w:ascii="Calibri" w:hAnsi="Calibri" w:cs="Calibri"/>
        </w:rPr>
        <w:t>purpose of the Student C</w:t>
      </w:r>
      <w:r w:rsidRPr="00852807">
        <w:rPr>
          <w:rFonts w:ascii="Calibri" w:hAnsi="Calibri" w:cs="Calibri"/>
        </w:rPr>
        <w:t xml:space="preserve">ode of </w:t>
      </w:r>
      <w:r w:rsidRPr="00852807" w:rsidR="00BF4C14">
        <w:rPr>
          <w:rFonts w:ascii="Calibri" w:hAnsi="Calibri" w:cs="Calibri"/>
        </w:rPr>
        <w:t>C</w:t>
      </w:r>
      <w:r w:rsidRPr="00852807">
        <w:rPr>
          <w:rFonts w:ascii="Calibri" w:hAnsi="Calibri" w:cs="Calibri"/>
        </w:rPr>
        <w:t>onduct</w:t>
      </w:r>
      <w:r w:rsidRPr="00852807" w:rsidR="00BF4C14">
        <w:rPr>
          <w:rFonts w:ascii="Calibri" w:hAnsi="Calibri" w:cs="Calibri"/>
        </w:rPr>
        <w:t xml:space="preserve"> is to ensure all students studying at </w:t>
      </w:r>
      <w:r w:rsidRPr="00852807" w:rsidR="003E50E8">
        <w:rPr>
          <w:rFonts w:ascii="Calibri" w:hAnsi="Calibri" w:cs="Calibri"/>
        </w:rPr>
        <w:t>South Regional TAFE</w:t>
      </w:r>
      <w:r w:rsidRPr="00852807" w:rsidR="00C21F16">
        <w:rPr>
          <w:rFonts w:ascii="Calibri" w:hAnsi="Calibri" w:cs="Calibri"/>
        </w:rPr>
        <w:t xml:space="preserve"> (the</w:t>
      </w:r>
      <w:r w:rsidRPr="00852807" w:rsidR="00B37665">
        <w:rPr>
          <w:rFonts w:ascii="Calibri" w:hAnsi="Calibri" w:cs="Calibri"/>
        </w:rPr>
        <w:t xml:space="preserve"> </w:t>
      </w:r>
      <w:r w:rsidRPr="00852807" w:rsidR="00C21F16">
        <w:rPr>
          <w:rFonts w:ascii="Calibri" w:hAnsi="Calibri" w:cs="Calibri"/>
        </w:rPr>
        <w:t>college)</w:t>
      </w:r>
      <w:r w:rsidRPr="00852807" w:rsidR="00BF4C14">
        <w:rPr>
          <w:rFonts w:ascii="Calibri" w:hAnsi="Calibri" w:cs="Calibri"/>
        </w:rPr>
        <w:t xml:space="preserve"> enjoy an atmosphere of mutual understanding, respect and professionalism </w:t>
      </w:r>
      <w:r w:rsidRPr="00852807" w:rsidR="00F51C28">
        <w:rPr>
          <w:rFonts w:ascii="Calibri" w:hAnsi="Calibri" w:cs="Calibri"/>
        </w:rPr>
        <w:t xml:space="preserve">as appropriate </w:t>
      </w:r>
      <w:r w:rsidRPr="00852807" w:rsidR="00BF4C14">
        <w:rPr>
          <w:rFonts w:ascii="Calibri" w:hAnsi="Calibri" w:cs="Calibri"/>
        </w:rPr>
        <w:t xml:space="preserve">in a supportive adult learning environment </w:t>
      </w:r>
      <w:r w:rsidRPr="00852807" w:rsidR="000C4246">
        <w:rPr>
          <w:rFonts w:ascii="Calibri" w:hAnsi="Calibri" w:cs="Calibri"/>
        </w:rPr>
        <w:t xml:space="preserve">that </w:t>
      </w:r>
      <w:r w:rsidRPr="00852807" w:rsidR="00BF4C14">
        <w:rPr>
          <w:rFonts w:ascii="Calibri" w:hAnsi="Calibri" w:cs="Calibri"/>
        </w:rPr>
        <w:t xml:space="preserve">celebrates </w:t>
      </w:r>
      <w:r w:rsidRPr="00852807" w:rsidR="007D5B6F">
        <w:rPr>
          <w:rFonts w:ascii="Calibri" w:hAnsi="Calibri" w:cs="Calibri"/>
        </w:rPr>
        <w:t>diversity,</w:t>
      </w:r>
      <w:r w:rsidRPr="00852807" w:rsidR="00BF4C14">
        <w:rPr>
          <w:rFonts w:ascii="Calibri" w:hAnsi="Calibri" w:cs="Calibri"/>
        </w:rPr>
        <w:t xml:space="preserve"> embraces equal opportunity and is free from discrimination and harassment. </w:t>
      </w:r>
    </w:p>
    <w:p w:rsidRPr="00852807" w:rsidR="00BF4C14" w:rsidP="00521786" w:rsidRDefault="00BF4C14" w14:paraId="61452C40" w14:textId="77777777">
      <w:pPr>
        <w:rPr>
          <w:rFonts w:ascii="Calibri" w:hAnsi="Calibri" w:cs="Calibri"/>
        </w:rPr>
      </w:pPr>
    </w:p>
    <w:p w:rsidRPr="00852807" w:rsidR="008D7D54" w:rsidP="008231A1" w:rsidRDefault="00BF4C14" w14:paraId="35BF6BE4" w14:textId="00F2D655">
      <w:pPr>
        <w:jc w:val="left"/>
        <w:rPr>
          <w:rFonts w:ascii="Calibri" w:hAnsi="Calibri" w:cs="Calibri"/>
        </w:rPr>
      </w:pPr>
      <w:r w:rsidRPr="00852807">
        <w:rPr>
          <w:rFonts w:ascii="Calibri" w:hAnsi="Calibri" w:cs="Calibri"/>
        </w:rPr>
        <w:t xml:space="preserve">The Code of Conduct </w:t>
      </w:r>
      <w:r w:rsidRPr="00852807" w:rsidR="000245D3">
        <w:rPr>
          <w:rFonts w:ascii="Calibri" w:hAnsi="Calibri" w:cs="Calibri"/>
        </w:rPr>
        <w:t>outlines student</w:t>
      </w:r>
      <w:r w:rsidRPr="00852807" w:rsidR="00F51C28">
        <w:rPr>
          <w:rFonts w:ascii="Calibri" w:hAnsi="Calibri" w:cs="Calibri"/>
        </w:rPr>
        <w:t xml:space="preserve"> rights</w:t>
      </w:r>
      <w:r w:rsidRPr="00852807" w:rsidR="008D7D54">
        <w:rPr>
          <w:rFonts w:ascii="Calibri" w:hAnsi="Calibri" w:cs="Calibri"/>
        </w:rPr>
        <w:t xml:space="preserve"> </w:t>
      </w:r>
      <w:r w:rsidRPr="00852807" w:rsidR="00263AA3">
        <w:rPr>
          <w:rFonts w:ascii="Calibri" w:hAnsi="Calibri" w:cs="Calibri"/>
        </w:rPr>
        <w:t>and the</w:t>
      </w:r>
      <w:r w:rsidRPr="00852807" w:rsidR="008D7D54">
        <w:rPr>
          <w:rFonts w:ascii="Calibri" w:hAnsi="Calibri" w:cs="Calibri"/>
        </w:rPr>
        <w:t xml:space="preserve"> </w:t>
      </w:r>
      <w:r w:rsidRPr="00852807" w:rsidR="001D333F">
        <w:rPr>
          <w:rFonts w:ascii="Calibri" w:hAnsi="Calibri" w:cs="Calibri"/>
        </w:rPr>
        <w:t>college</w:t>
      </w:r>
      <w:r w:rsidRPr="00852807" w:rsidR="00D261C3">
        <w:rPr>
          <w:rFonts w:ascii="Calibri" w:hAnsi="Calibri" w:cs="Calibri"/>
        </w:rPr>
        <w:t>’s</w:t>
      </w:r>
      <w:r w:rsidRPr="00852807" w:rsidR="001D333F">
        <w:rPr>
          <w:rFonts w:ascii="Calibri" w:hAnsi="Calibri" w:cs="Calibri"/>
        </w:rPr>
        <w:t xml:space="preserve"> </w:t>
      </w:r>
      <w:r w:rsidRPr="00852807" w:rsidR="008D7D54">
        <w:rPr>
          <w:rFonts w:ascii="Calibri" w:hAnsi="Calibri" w:cs="Calibri"/>
        </w:rPr>
        <w:t>expectations</w:t>
      </w:r>
      <w:r w:rsidRPr="00852807" w:rsidR="00AA1844">
        <w:rPr>
          <w:rFonts w:ascii="Calibri" w:hAnsi="Calibri" w:cs="Calibri"/>
        </w:rPr>
        <w:t xml:space="preserve"> </w:t>
      </w:r>
      <w:r w:rsidRPr="00852807" w:rsidR="00F51C28">
        <w:rPr>
          <w:rFonts w:ascii="Calibri" w:hAnsi="Calibri" w:cs="Calibri"/>
        </w:rPr>
        <w:t xml:space="preserve">from </w:t>
      </w:r>
      <w:r w:rsidRPr="00852807" w:rsidR="00636545">
        <w:rPr>
          <w:rFonts w:ascii="Calibri" w:hAnsi="Calibri" w:cs="Calibri"/>
        </w:rPr>
        <w:t>students</w:t>
      </w:r>
      <w:r w:rsidRPr="00852807" w:rsidR="000245D3">
        <w:rPr>
          <w:rFonts w:ascii="Calibri" w:hAnsi="Calibri" w:cs="Calibri"/>
        </w:rPr>
        <w:t>.</w:t>
      </w:r>
      <w:r w:rsidRPr="00852807" w:rsidR="00343FE8">
        <w:rPr>
          <w:rFonts w:ascii="Calibri" w:hAnsi="Calibri" w:cs="Calibri"/>
        </w:rPr>
        <w:t xml:space="preserve"> </w:t>
      </w:r>
    </w:p>
    <w:p w:rsidRPr="00852807" w:rsidR="00572C89" w:rsidP="008231A1" w:rsidRDefault="00572C89" w14:paraId="7B273075" w14:textId="77777777">
      <w:pPr>
        <w:jc w:val="left"/>
        <w:rPr>
          <w:rFonts w:ascii="Calibri" w:hAnsi="Calibri" w:cs="Calibri"/>
        </w:rPr>
      </w:pPr>
    </w:p>
    <w:p w:rsidRPr="00852807" w:rsidR="00DE5E8D" w:rsidP="008231A1" w:rsidRDefault="00F51C28" w14:paraId="0B9ADF1A" w14:textId="60C70B3C">
      <w:pPr>
        <w:jc w:val="left"/>
        <w:rPr>
          <w:rFonts w:ascii="Calibri" w:hAnsi="Calibri" w:cs="Calibri"/>
        </w:rPr>
      </w:pPr>
      <w:r w:rsidRPr="00852807">
        <w:rPr>
          <w:rFonts w:ascii="Calibri" w:hAnsi="Calibri" w:cs="Calibri"/>
        </w:rPr>
        <w:t xml:space="preserve">Students </w:t>
      </w:r>
      <w:r w:rsidRPr="00852807" w:rsidR="000B427F">
        <w:rPr>
          <w:rFonts w:ascii="Calibri" w:hAnsi="Calibri" w:cs="Calibri"/>
        </w:rPr>
        <w:t>at</w:t>
      </w:r>
      <w:r w:rsidRPr="00852807">
        <w:rPr>
          <w:rFonts w:ascii="Calibri" w:hAnsi="Calibri" w:cs="Calibri"/>
        </w:rPr>
        <w:t xml:space="preserve"> the college </w:t>
      </w:r>
      <w:r w:rsidRPr="00852807" w:rsidR="00E841F6">
        <w:rPr>
          <w:rFonts w:ascii="Calibri" w:hAnsi="Calibri" w:cs="Calibri"/>
        </w:rPr>
        <w:t xml:space="preserve">are expected to </w:t>
      </w:r>
      <w:r w:rsidRPr="00852807" w:rsidR="00DE5E8D">
        <w:rPr>
          <w:rFonts w:ascii="Calibri" w:hAnsi="Calibri" w:cs="Calibri"/>
        </w:rPr>
        <w:t xml:space="preserve">uphold the </w:t>
      </w:r>
      <w:r w:rsidRPr="00852807" w:rsidR="007D5B6F">
        <w:rPr>
          <w:rFonts w:ascii="Calibri" w:hAnsi="Calibri" w:cs="Calibri"/>
        </w:rPr>
        <w:t>c</w:t>
      </w:r>
      <w:r w:rsidRPr="00852807" w:rsidR="003E50E8">
        <w:rPr>
          <w:rFonts w:ascii="Calibri" w:hAnsi="Calibri" w:cs="Calibri"/>
        </w:rPr>
        <w:t>ollege</w:t>
      </w:r>
      <w:r w:rsidRPr="00852807" w:rsidR="00E51CE3">
        <w:rPr>
          <w:rFonts w:ascii="Calibri" w:hAnsi="Calibri" w:cs="Calibri"/>
        </w:rPr>
        <w:t>’</w:t>
      </w:r>
      <w:r w:rsidRPr="00852807" w:rsidR="00DE5E8D">
        <w:rPr>
          <w:rFonts w:ascii="Calibri" w:hAnsi="Calibri" w:cs="Calibri"/>
        </w:rPr>
        <w:t>s core values of teamwork, respect, flexibility</w:t>
      </w:r>
      <w:r w:rsidRPr="00852807" w:rsidR="006575E2">
        <w:rPr>
          <w:rFonts w:ascii="Calibri" w:hAnsi="Calibri" w:cs="Calibri"/>
        </w:rPr>
        <w:t xml:space="preserve"> and</w:t>
      </w:r>
      <w:r w:rsidRPr="00852807" w:rsidR="00DE5E8D">
        <w:rPr>
          <w:rFonts w:ascii="Calibri" w:hAnsi="Calibri" w:cs="Calibri"/>
        </w:rPr>
        <w:t xml:space="preserve"> integrity </w:t>
      </w:r>
      <w:r w:rsidRPr="00852807" w:rsidR="00B37665">
        <w:rPr>
          <w:rFonts w:ascii="Calibri" w:hAnsi="Calibri" w:cs="Calibri"/>
        </w:rPr>
        <w:t xml:space="preserve">in </w:t>
      </w:r>
      <w:r w:rsidRPr="00852807" w:rsidR="00DE5E8D">
        <w:rPr>
          <w:rFonts w:ascii="Calibri" w:hAnsi="Calibri" w:cs="Calibri"/>
        </w:rPr>
        <w:t>education and training.</w:t>
      </w:r>
    </w:p>
    <w:p w:rsidRPr="00852807" w:rsidR="00E1179B" w:rsidP="00521786" w:rsidRDefault="00E1179B" w14:paraId="1C301B56" w14:textId="77777777">
      <w:pPr>
        <w:rPr>
          <w:rFonts w:ascii="Calibri" w:hAnsi="Calibri" w:cs="Calibri"/>
        </w:rPr>
      </w:pPr>
    </w:p>
    <w:p w:rsidRPr="00852807" w:rsidR="00595325" w:rsidP="00521786" w:rsidRDefault="00C426F5" w14:paraId="789A0DD1" w14:textId="76732C2E">
      <w:pPr>
        <w:rPr>
          <w:rFonts w:ascii="Calibri" w:hAnsi="Calibri" w:cs="Calibri"/>
        </w:rPr>
      </w:pPr>
      <w:r w:rsidRPr="00852807">
        <w:rPr>
          <w:rFonts w:ascii="Calibri" w:hAnsi="Calibri" w:cs="Calibri"/>
        </w:rPr>
        <w:t xml:space="preserve">Any breach of the Code of Conduct will be investigated and managed through the </w:t>
      </w:r>
      <w:r w:rsidRPr="00852807" w:rsidR="00675E7C">
        <w:rPr>
          <w:rFonts w:ascii="Calibri" w:hAnsi="Calibri" w:cs="Calibri"/>
        </w:rPr>
        <w:t>college</w:t>
      </w:r>
      <w:r w:rsidRPr="00852807">
        <w:rPr>
          <w:rFonts w:ascii="Calibri" w:hAnsi="Calibri" w:cs="Calibri"/>
        </w:rPr>
        <w:t xml:space="preserve"> Student Disciplinary Action</w:t>
      </w:r>
      <w:r w:rsidRPr="00852807" w:rsidR="00E1179B">
        <w:rPr>
          <w:rFonts w:ascii="Calibri" w:hAnsi="Calibri" w:cs="Calibri"/>
        </w:rPr>
        <w:t xml:space="preserve"> Policy</w:t>
      </w:r>
      <w:r w:rsidRPr="00852807">
        <w:rPr>
          <w:rFonts w:ascii="Calibri" w:hAnsi="Calibri" w:cs="Calibri"/>
        </w:rPr>
        <w:t>.</w:t>
      </w:r>
    </w:p>
    <w:p w:rsidRPr="00852807" w:rsidR="00FC4402" w:rsidP="0028212B" w:rsidRDefault="00FC4402" w14:paraId="59C18A54" w14:textId="78EA750E">
      <w:pPr>
        <w:rPr>
          <w:rFonts w:ascii="Calibri" w:hAnsi="Calibri" w:cs="Calibri"/>
        </w:rPr>
      </w:pPr>
    </w:p>
    <w:p w:rsidRPr="00852807" w:rsidR="00466C2F" w:rsidP="008231A1" w:rsidRDefault="02F9FA69" w14:paraId="18B83B2E" w14:textId="55999797">
      <w:pPr>
        <w:jc w:val="left"/>
        <w:rPr>
          <w:rFonts w:ascii="Calibri" w:hAnsi="Calibri" w:cs="Calibri"/>
        </w:rPr>
      </w:pPr>
      <w:r w:rsidRPr="00852807">
        <w:rPr>
          <w:rFonts w:ascii="Calibri" w:hAnsi="Calibri" w:cs="Calibri"/>
          <w:b/>
          <w:bCs/>
          <w:color w:val="76923C"/>
          <w:sz w:val="24"/>
          <w:szCs w:val="24"/>
        </w:rPr>
        <w:t xml:space="preserve">Pandemic </w:t>
      </w:r>
      <w:r w:rsidRPr="00852807" w:rsidR="00FC4402">
        <w:rPr>
          <w:rFonts w:ascii="Calibri" w:hAnsi="Calibri" w:cs="Calibri"/>
          <w:b/>
          <w:bCs/>
          <w:color w:val="76923C"/>
          <w:sz w:val="24"/>
          <w:szCs w:val="24"/>
        </w:rPr>
        <w:t>Safety</w:t>
      </w:r>
      <w:r w:rsidRPr="00852807" w:rsidR="00FC4402">
        <w:rPr>
          <w:rFonts w:ascii="Calibri" w:hAnsi="Calibri" w:cs="Calibri"/>
        </w:rPr>
        <w:t xml:space="preserve">. </w:t>
      </w:r>
      <w:r w:rsidRPr="00852807" w:rsidR="1D90D9FB">
        <w:rPr>
          <w:rFonts w:ascii="Calibri" w:hAnsi="Calibri" w:cs="Calibri"/>
        </w:rPr>
        <w:t xml:space="preserve"> </w:t>
      </w:r>
    </w:p>
    <w:p w:rsidRPr="00852807" w:rsidR="00466C2F" w:rsidP="008231A1" w:rsidRDefault="00466C2F" w14:paraId="2CF1F023" w14:textId="77777777">
      <w:pPr>
        <w:jc w:val="left"/>
        <w:rPr>
          <w:rFonts w:ascii="Calibri" w:hAnsi="Calibri" w:cs="Calibri"/>
        </w:rPr>
      </w:pPr>
    </w:p>
    <w:p w:rsidRPr="00852807" w:rsidR="00FC4402" w:rsidP="008231A1" w:rsidRDefault="1D90D9FB" w14:paraId="43CE5D2C" w14:textId="3202B54C">
      <w:pPr>
        <w:jc w:val="left"/>
        <w:rPr>
          <w:rFonts w:ascii="Calibri" w:hAnsi="Calibri" w:cs="Calibri"/>
        </w:rPr>
      </w:pPr>
      <w:r w:rsidRPr="00852807">
        <w:rPr>
          <w:rFonts w:ascii="Calibri" w:hAnsi="Calibri" w:cs="Calibri"/>
        </w:rPr>
        <w:t>All students must adhere to official advice on health</w:t>
      </w:r>
      <w:r w:rsidRPr="00852807" w:rsidR="5FA5D74A">
        <w:rPr>
          <w:rFonts w:ascii="Calibri" w:hAnsi="Calibri" w:cs="Calibri"/>
        </w:rPr>
        <w:t xml:space="preserve"> precautions</w:t>
      </w:r>
      <w:r w:rsidRPr="00852807">
        <w:rPr>
          <w:rFonts w:ascii="Calibri" w:hAnsi="Calibri" w:cs="Calibri"/>
        </w:rPr>
        <w:t>.</w:t>
      </w:r>
      <w:r w:rsidRPr="00852807" w:rsidR="1816C22C">
        <w:rPr>
          <w:rFonts w:ascii="Calibri" w:hAnsi="Calibri" w:cs="Calibri"/>
        </w:rPr>
        <w:t xml:space="preserve"> In the event of a pandemic or health crisis, check official websites for further information.</w:t>
      </w:r>
    </w:p>
    <w:p w:rsidRPr="00852807" w:rsidR="00813287" w:rsidP="00521786" w:rsidRDefault="00813287" w14:paraId="7E7519B4" w14:textId="77777777">
      <w:pPr>
        <w:rPr>
          <w:rFonts w:ascii="Calibri" w:hAnsi="Calibri" w:cs="Calibri"/>
        </w:rPr>
      </w:pPr>
    </w:p>
    <w:p w:rsidRPr="00852807" w:rsidR="00FB0752" w:rsidP="76047C0D" w:rsidRDefault="00FB0752" w14:paraId="6D67FCE8" w14:textId="6293BF19">
      <w:pPr>
        <w:pStyle w:val="NoSpacing"/>
        <w:widowControl/>
        <w:overflowPunct/>
        <w:autoSpaceDE/>
        <w:autoSpaceDN/>
        <w:adjustRightInd/>
        <w:spacing w:after="120"/>
        <w:rPr>
          <w:rFonts w:ascii="Calibri" w:hAnsi="Calibri" w:cs="Calibri"/>
          <w:b/>
          <w:bCs/>
          <w:color w:val="76923C"/>
          <w:sz w:val="24"/>
          <w:szCs w:val="24"/>
        </w:rPr>
      </w:pPr>
      <w:r w:rsidRPr="00852807">
        <w:rPr>
          <w:rFonts w:ascii="Calibri" w:hAnsi="Calibri" w:cs="Calibri"/>
          <w:b/>
          <w:bCs/>
          <w:color w:val="76923C"/>
          <w:sz w:val="24"/>
          <w:szCs w:val="24"/>
        </w:rPr>
        <w:t>Alcohol and drugs</w:t>
      </w:r>
    </w:p>
    <w:p w:rsidRPr="00852807" w:rsidR="00882E58" w:rsidP="00466C2F" w:rsidRDefault="008C279C" w14:paraId="495E4D7C" w14:textId="14F5F20C">
      <w:pPr>
        <w:jc w:val="left"/>
        <w:rPr>
          <w:rFonts w:ascii="Calibri" w:hAnsi="Calibri" w:cs="Calibri"/>
        </w:rPr>
      </w:pPr>
      <w:r w:rsidRPr="00852807">
        <w:rPr>
          <w:rFonts w:ascii="Calibri" w:hAnsi="Calibri" w:cs="Calibri"/>
        </w:rPr>
        <w:t>S</w:t>
      </w:r>
      <w:r w:rsidRPr="00852807" w:rsidR="000245D3">
        <w:rPr>
          <w:rFonts w:ascii="Calibri" w:hAnsi="Calibri" w:cs="Calibri"/>
        </w:rPr>
        <w:t>tudents</w:t>
      </w:r>
      <w:r w:rsidRPr="00852807">
        <w:rPr>
          <w:rFonts w:ascii="Calibri" w:hAnsi="Calibri" w:cs="Calibri"/>
        </w:rPr>
        <w:t xml:space="preserve"> who are </w:t>
      </w:r>
      <w:r w:rsidRPr="00852807" w:rsidR="00882E58">
        <w:rPr>
          <w:rFonts w:ascii="Calibri" w:hAnsi="Calibri" w:cs="Calibri"/>
        </w:rPr>
        <w:t>under the influence of</w:t>
      </w:r>
      <w:r w:rsidRPr="00852807" w:rsidR="000245D3">
        <w:rPr>
          <w:rFonts w:ascii="Calibri" w:hAnsi="Calibri" w:cs="Calibri"/>
        </w:rPr>
        <w:t xml:space="preserve"> </w:t>
      </w:r>
      <w:r w:rsidRPr="00852807" w:rsidR="00882E58">
        <w:rPr>
          <w:rFonts w:ascii="Calibri" w:hAnsi="Calibri" w:cs="Calibri"/>
        </w:rPr>
        <w:t>alcohol and/</w:t>
      </w:r>
      <w:r w:rsidRPr="00852807" w:rsidR="000245D3">
        <w:rPr>
          <w:rFonts w:ascii="Calibri" w:hAnsi="Calibri" w:cs="Calibri"/>
        </w:rPr>
        <w:t xml:space="preserve">or drugs </w:t>
      </w:r>
      <w:r w:rsidRPr="00852807">
        <w:rPr>
          <w:rFonts w:ascii="Calibri" w:hAnsi="Calibri" w:cs="Calibri"/>
        </w:rPr>
        <w:t xml:space="preserve">put both themselves and others at risk. Alcohol and drugs </w:t>
      </w:r>
      <w:r w:rsidRPr="00852807" w:rsidR="000245D3">
        <w:rPr>
          <w:rFonts w:ascii="Calibri" w:hAnsi="Calibri" w:cs="Calibri"/>
        </w:rPr>
        <w:t>can affect coordination, response rates and/or judgement</w:t>
      </w:r>
      <w:r w:rsidRPr="00852807" w:rsidR="00E4718E">
        <w:rPr>
          <w:rFonts w:ascii="Calibri" w:hAnsi="Calibri" w:cs="Calibri"/>
        </w:rPr>
        <w:t>.</w:t>
      </w:r>
      <w:r w:rsidRPr="00852807" w:rsidR="000245D3">
        <w:rPr>
          <w:rFonts w:ascii="Calibri" w:hAnsi="Calibri" w:cs="Calibri"/>
        </w:rPr>
        <w:t xml:space="preserve"> </w:t>
      </w:r>
      <w:r w:rsidRPr="00852807" w:rsidR="008D7D54">
        <w:rPr>
          <w:rFonts w:ascii="Calibri" w:hAnsi="Calibri" w:cs="Calibri"/>
        </w:rPr>
        <w:t>Students</w:t>
      </w:r>
      <w:r w:rsidRPr="00852807" w:rsidR="00882E58">
        <w:rPr>
          <w:rFonts w:ascii="Calibri" w:hAnsi="Calibri" w:cs="Calibri"/>
        </w:rPr>
        <w:t xml:space="preserve"> </w:t>
      </w:r>
      <w:r w:rsidRPr="00852807" w:rsidR="00F26060">
        <w:rPr>
          <w:rFonts w:ascii="Calibri" w:hAnsi="Calibri" w:cs="Calibri"/>
        </w:rPr>
        <w:t xml:space="preserve">must </w:t>
      </w:r>
      <w:r w:rsidRPr="00852807" w:rsidR="00FB0752">
        <w:rPr>
          <w:rFonts w:ascii="Calibri" w:hAnsi="Calibri" w:cs="Calibri"/>
        </w:rPr>
        <w:t>not</w:t>
      </w:r>
      <w:r w:rsidRPr="00852807" w:rsidR="00F9714A">
        <w:rPr>
          <w:rFonts w:ascii="Calibri" w:hAnsi="Calibri" w:cs="Calibri"/>
        </w:rPr>
        <w:t xml:space="preserve"> attend </w:t>
      </w:r>
      <w:r w:rsidRPr="00852807" w:rsidR="00E4718E">
        <w:rPr>
          <w:rFonts w:ascii="Calibri" w:hAnsi="Calibri" w:cs="Calibri"/>
        </w:rPr>
        <w:t>classes</w:t>
      </w:r>
      <w:r w:rsidRPr="00852807" w:rsidR="00FB0752">
        <w:rPr>
          <w:rFonts w:ascii="Calibri" w:hAnsi="Calibri" w:cs="Calibri"/>
        </w:rPr>
        <w:t xml:space="preserve"> or use </w:t>
      </w:r>
      <w:r w:rsidRPr="00852807" w:rsidR="00F9714A">
        <w:rPr>
          <w:rFonts w:ascii="Calibri" w:hAnsi="Calibri" w:cs="Calibri"/>
        </w:rPr>
        <w:t xml:space="preserve">the </w:t>
      </w:r>
      <w:r w:rsidRPr="00852807" w:rsidR="00FB0752">
        <w:rPr>
          <w:rFonts w:ascii="Calibri" w:hAnsi="Calibri" w:cs="Calibri"/>
        </w:rPr>
        <w:t>facilities whil</w:t>
      </w:r>
      <w:r w:rsidRPr="00852807" w:rsidR="00621AB9">
        <w:rPr>
          <w:rFonts w:ascii="Calibri" w:hAnsi="Calibri" w:cs="Calibri"/>
        </w:rPr>
        <w:t>e</w:t>
      </w:r>
      <w:r w:rsidRPr="00852807" w:rsidR="00FB0752">
        <w:rPr>
          <w:rFonts w:ascii="Calibri" w:hAnsi="Calibri" w:cs="Calibri"/>
        </w:rPr>
        <w:t xml:space="preserve"> </w:t>
      </w:r>
      <w:r w:rsidRPr="00852807" w:rsidR="00FC5305">
        <w:rPr>
          <w:rFonts w:ascii="Calibri" w:hAnsi="Calibri" w:cs="Calibri"/>
        </w:rPr>
        <w:t xml:space="preserve">intoxicated </w:t>
      </w:r>
      <w:r w:rsidRPr="00852807" w:rsidR="00FB0752">
        <w:rPr>
          <w:rFonts w:ascii="Calibri" w:hAnsi="Calibri" w:cs="Calibri"/>
        </w:rPr>
        <w:t xml:space="preserve">by alcohol or other drugs. </w:t>
      </w:r>
      <w:r w:rsidRPr="00852807" w:rsidR="00882E58">
        <w:rPr>
          <w:rFonts w:ascii="Calibri" w:hAnsi="Calibri" w:cs="Calibri"/>
        </w:rPr>
        <w:t xml:space="preserve">Inappropriate alcohol or drug use by students attending </w:t>
      </w:r>
      <w:r w:rsidRPr="00852807" w:rsidR="00C21F16">
        <w:rPr>
          <w:rFonts w:ascii="Calibri" w:hAnsi="Calibri" w:cs="Calibri"/>
        </w:rPr>
        <w:t>the college</w:t>
      </w:r>
      <w:r w:rsidRPr="00852807" w:rsidR="00882E58">
        <w:rPr>
          <w:rFonts w:ascii="Calibri" w:hAnsi="Calibri" w:cs="Calibri"/>
        </w:rPr>
        <w:t xml:space="preserve"> may be the subject of disciplinary action.</w:t>
      </w:r>
      <w:r w:rsidRPr="00852807" w:rsidR="00C277CC">
        <w:rPr>
          <w:rFonts w:ascii="Calibri" w:hAnsi="Calibri" w:cs="Calibri"/>
        </w:rPr>
        <w:t xml:space="preserve">  A student</w:t>
      </w:r>
      <w:r w:rsidRPr="00852807" w:rsidR="00F057A5">
        <w:rPr>
          <w:rFonts w:ascii="Calibri" w:hAnsi="Calibri" w:cs="Calibri"/>
        </w:rPr>
        <w:t xml:space="preserve"> may be asked to leave campus if it appears they are under the effect of drugs or alcohol.  </w:t>
      </w:r>
    </w:p>
    <w:p w:rsidRPr="00852807" w:rsidR="00882E58" w:rsidP="00521786" w:rsidRDefault="00882E58" w14:paraId="41CF7BF8" w14:textId="77777777">
      <w:pPr>
        <w:rPr>
          <w:rFonts w:ascii="Calibri" w:hAnsi="Calibri" w:cs="Calibri"/>
        </w:rPr>
      </w:pPr>
    </w:p>
    <w:p w:rsidRPr="00852807" w:rsidR="00A625B0" w:rsidP="00466C2F" w:rsidRDefault="5B5A4EEF" w14:paraId="4FD39E7A" w14:textId="01F534DB">
      <w:pPr>
        <w:jc w:val="left"/>
        <w:rPr>
          <w:rFonts w:ascii="Calibri" w:hAnsi="Calibri" w:cs="Calibri"/>
        </w:rPr>
      </w:pPr>
      <w:r w:rsidRPr="00852807">
        <w:rPr>
          <w:rFonts w:ascii="Calibri" w:hAnsi="Calibri" w:cs="Calibri"/>
        </w:rPr>
        <w:t>A student with a medical condition requiring prescription drugs should notify their lecturer before commencing classes.</w:t>
      </w:r>
      <w:r w:rsidRPr="00852807" w:rsidR="022B6B99">
        <w:rPr>
          <w:rFonts w:ascii="Calibri" w:hAnsi="Calibri" w:cs="Calibri"/>
        </w:rPr>
        <w:t xml:space="preserve"> </w:t>
      </w:r>
      <w:r w:rsidRPr="00852807" w:rsidR="00FC5305">
        <w:rPr>
          <w:rFonts w:ascii="Calibri" w:hAnsi="Calibri" w:cs="Calibri"/>
        </w:rPr>
        <w:t xml:space="preserve">This will enable the </w:t>
      </w:r>
      <w:r w:rsidRPr="00852807" w:rsidR="007D5B6F">
        <w:rPr>
          <w:rFonts w:ascii="Calibri" w:hAnsi="Calibri" w:cs="Calibri"/>
        </w:rPr>
        <w:t>c</w:t>
      </w:r>
      <w:r w:rsidRPr="00852807" w:rsidR="003E50E8">
        <w:rPr>
          <w:rFonts w:ascii="Calibri" w:hAnsi="Calibri" w:cs="Calibri"/>
        </w:rPr>
        <w:t>ollege</w:t>
      </w:r>
      <w:r w:rsidRPr="00852807" w:rsidR="00FC5305">
        <w:rPr>
          <w:rFonts w:ascii="Calibri" w:hAnsi="Calibri" w:cs="Calibri"/>
        </w:rPr>
        <w:t xml:space="preserve"> to provide appropriate and timely assistance and</w:t>
      </w:r>
      <w:r w:rsidRPr="00852807" w:rsidR="00A625B0">
        <w:rPr>
          <w:rFonts w:ascii="Calibri" w:hAnsi="Calibri" w:cs="Calibri"/>
        </w:rPr>
        <w:t xml:space="preserve"> enable us to </w:t>
      </w:r>
      <w:r w:rsidRPr="00852807" w:rsidR="00EF32D4">
        <w:rPr>
          <w:rFonts w:ascii="Calibri" w:hAnsi="Calibri" w:cs="Calibri"/>
        </w:rPr>
        <w:t>fulfil our duty of care responsibilities.</w:t>
      </w:r>
      <w:r w:rsidRPr="00852807" w:rsidR="00FC5305">
        <w:rPr>
          <w:rFonts w:ascii="Calibri" w:hAnsi="Calibri" w:cs="Calibri"/>
        </w:rPr>
        <w:t xml:space="preserve"> All information provided will be treated confidentially.</w:t>
      </w:r>
    </w:p>
    <w:p w:rsidRPr="00852807" w:rsidR="00F51C28" w:rsidP="00813287" w:rsidRDefault="00F51C28" w14:paraId="3E4370B3" w14:textId="77777777">
      <w:pPr>
        <w:pStyle w:val="NoSpacing"/>
        <w:widowControl/>
        <w:overflowPunct/>
        <w:autoSpaceDE/>
        <w:autoSpaceDN/>
        <w:adjustRightInd/>
        <w:spacing w:after="120"/>
        <w:rPr>
          <w:rFonts w:ascii="Calibri" w:hAnsi="Calibri" w:cs="Calibri"/>
          <w:b/>
          <w:color w:val="76923C"/>
          <w:sz w:val="24"/>
          <w:szCs w:val="24"/>
        </w:rPr>
      </w:pPr>
    </w:p>
    <w:p w:rsidRPr="00852807" w:rsidR="00F51C28" w:rsidP="00F51C28" w:rsidRDefault="00F51C28" w14:paraId="07B10D26"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Bullying and harassment</w:t>
      </w:r>
    </w:p>
    <w:p w:rsidRPr="00852807" w:rsidR="00F51C28" w:rsidP="456B131D" w:rsidRDefault="00F51C28" w14:paraId="018AA461" w14:textId="3F004E05">
      <w:pPr>
        <w:jc w:val="left"/>
        <w:rPr>
          <w:rFonts w:ascii="Calibri" w:hAnsi="Calibri" w:cs="Calibri"/>
        </w:rPr>
      </w:pPr>
      <w:r w:rsidRPr="456B131D" w:rsidR="00F51C28">
        <w:rPr>
          <w:rFonts w:ascii="Calibri" w:hAnsi="Calibri" w:cs="Calibri"/>
        </w:rPr>
        <w:t xml:space="preserve">The college takes a zero-tolerance approach to bullying and harassment. These behaviours will not be tolerated - whether </w:t>
      </w:r>
      <w:r w:rsidRPr="456B131D" w:rsidR="00F51C28">
        <w:rPr>
          <w:rFonts w:ascii="Calibri" w:hAnsi="Calibri" w:cs="Calibri"/>
        </w:rPr>
        <w:t>exhibited</w:t>
      </w:r>
      <w:r w:rsidRPr="456B131D" w:rsidR="00F51C28">
        <w:rPr>
          <w:rFonts w:ascii="Calibri" w:hAnsi="Calibri" w:cs="Calibri"/>
        </w:rPr>
        <w:t xml:space="preserve"> in the classroom or elsewhere on </w:t>
      </w:r>
      <w:r w:rsidRPr="456B131D" w:rsidR="00CA56BB">
        <w:rPr>
          <w:rFonts w:ascii="Calibri" w:hAnsi="Calibri" w:cs="Calibri"/>
        </w:rPr>
        <w:t xml:space="preserve">college </w:t>
      </w:r>
      <w:r w:rsidRPr="456B131D" w:rsidR="00F51C28">
        <w:rPr>
          <w:rFonts w:ascii="Calibri" w:hAnsi="Calibri" w:cs="Calibri"/>
        </w:rPr>
        <w:t xml:space="preserve">premises, via text messaging or </w:t>
      </w:r>
      <w:r w:rsidRPr="456B131D" w:rsidR="00812B17">
        <w:rPr>
          <w:rFonts w:ascii="Calibri" w:hAnsi="Calibri" w:cs="Calibri"/>
        </w:rPr>
        <w:t xml:space="preserve">on </w:t>
      </w:r>
    </w:p>
    <w:p w:rsidRPr="00852807" w:rsidR="00F51C28" w:rsidP="00466C2F" w:rsidRDefault="00F51C28" w14:paraId="2E522A92" w14:textId="37BDE213">
      <w:pPr>
        <w:jc w:val="left"/>
        <w:rPr>
          <w:rFonts w:ascii="Calibri" w:hAnsi="Calibri" w:cs="Calibri"/>
        </w:rPr>
      </w:pPr>
      <w:r w:rsidRPr="456B131D" w:rsidR="00F51C28">
        <w:rPr>
          <w:rFonts w:ascii="Calibri" w:hAnsi="Calibri" w:cs="Calibri"/>
        </w:rPr>
        <w:t>social media platforms. Bullying behaviour includes (but is not limited to):</w:t>
      </w:r>
    </w:p>
    <w:p w:rsidRPr="00852807" w:rsidR="00F51C28" w:rsidP="00521786" w:rsidRDefault="00F51C28" w14:paraId="2137EC9F" w14:textId="77777777">
      <w:pPr>
        <w:rPr>
          <w:rFonts w:ascii="Calibri" w:hAnsi="Calibri" w:cs="Calibri"/>
        </w:rPr>
      </w:pPr>
    </w:p>
    <w:tbl>
      <w:tblPr>
        <w:tblW w:w="0" w:type="auto"/>
        <w:tblInd w:w="108" w:type="dxa"/>
        <w:tblLook w:val="04A0" w:firstRow="1" w:lastRow="0" w:firstColumn="1" w:lastColumn="0" w:noHBand="0" w:noVBand="1"/>
      </w:tblPr>
      <w:tblGrid>
        <w:gridCol w:w="4111"/>
        <w:gridCol w:w="5023"/>
      </w:tblGrid>
      <w:tr w:rsidRPr="00852807" w:rsidR="00F51C28" w14:paraId="6797F7FE" w14:textId="77777777">
        <w:tc>
          <w:tcPr>
            <w:tcW w:w="4111" w:type="dxa"/>
          </w:tcPr>
          <w:p w:rsidRPr="00852807" w:rsidR="00F51C28" w:rsidP="00466C2F" w:rsidRDefault="00F51C28" w14:paraId="797D5178" w14:textId="77777777">
            <w:pPr>
              <w:pStyle w:val="ListParagraph"/>
              <w:numPr>
                <w:ilvl w:val="0"/>
                <w:numId w:val="10"/>
              </w:numPr>
              <w:rPr>
                <w:rFonts w:ascii="Calibri" w:hAnsi="Calibri" w:cs="Calibri"/>
              </w:rPr>
            </w:pPr>
            <w:r w:rsidRPr="00852807">
              <w:rPr>
                <w:rFonts w:ascii="Calibri" w:hAnsi="Calibri" w:cs="Calibri"/>
              </w:rPr>
              <w:t>Loud and abusive language</w:t>
            </w:r>
          </w:p>
        </w:tc>
        <w:tc>
          <w:tcPr>
            <w:tcW w:w="5023" w:type="dxa"/>
          </w:tcPr>
          <w:p w:rsidRPr="00852807" w:rsidR="00F51C28" w:rsidP="00466C2F" w:rsidRDefault="00F51C28" w14:paraId="57AB7442" w14:textId="77777777">
            <w:pPr>
              <w:pStyle w:val="ListParagraph"/>
              <w:numPr>
                <w:ilvl w:val="0"/>
                <w:numId w:val="11"/>
              </w:numPr>
              <w:rPr>
                <w:rFonts w:ascii="Calibri" w:hAnsi="Calibri" w:cs="Calibri"/>
              </w:rPr>
            </w:pPr>
            <w:r w:rsidRPr="00852807">
              <w:rPr>
                <w:rFonts w:ascii="Calibri" w:hAnsi="Calibri" w:cs="Calibri"/>
              </w:rPr>
              <w:t>Yelling and screaming</w:t>
            </w:r>
          </w:p>
        </w:tc>
      </w:tr>
      <w:tr w:rsidRPr="00852807" w:rsidR="00F51C28" w14:paraId="400FA8B4" w14:textId="77777777">
        <w:tc>
          <w:tcPr>
            <w:tcW w:w="4111" w:type="dxa"/>
          </w:tcPr>
          <w:p w:rsidRPr="00852807" w:rsidR="00F51C28" w:rsidP="00466C2F" w:rsidRDefault="00F51C28" w14:paraId="4C11BA51" w14:textId="77777777">
            <w:pPr>
              <w:pStyle w:val="ListParagraph"/>
              <w:numPr>
                <w:ilvl w:val="0"/>
                <w:numId w:val="10"/>
              </w:numPr>
              <w:rPr>
                <w:rFonts w:ascii="Calibri" w:hAnsi="Calibri" w:cs="Calibri"/>
              </w:rPr>
            </w:pPr>
            <w:r w:rsidRPr="00852807">
              <w:rPr>
                <w:rFonts w:ascii="Calibri" w:hAnsi="Calibri" w:cs="Calibri"/>
              </w:rPr>
              <w:t>Bribery and blackmail</w:t>
            </w:r>
          </w:p>
        </w:tc>
        <w:tc>
          <w:tcPr>
            <w:tcW w:w="5023" w:type="dxa"/>
          </w:tcPr>
          <w:p w:rsidRPr="00852807" w:rsidR="00F51C28" w:rsidP="00466C2F" w:rsidRDefault="00F51C28" w14:paraId="5F25969B" w14:textId="77777777">
            <w:pPr>
              <w:pStyle w:val="ListParagraph"/>
              <w:numPr>
                <w:ilvl w:val="0"/>
                <w:numId w:val="11"/>
              </w:numPr>
              <w:rPr>
                <w:rFonts w:ascii="Calibri" w:hAnsi="Calibri" w:cs="Calibri"/>
              </w:rPr>
            </w:pPr>
            <w:r w:rsidRPr="00852807">
              <w:rPr>
                <w:rFonts w:ascii="Calibri" w:hAnsi="Calibri" w:cs="Calibri"/>
              </w:rPr>
              <w:t>Unexplained rages</w:t>
            </w:r>
          </w:p>
        </w:tc>
      </w:tr>
      <w:tr w:rsidRPr="00852807" w:rsidR="00F51C28" w14:paraId="5EB51360" w14:textId="77777777">
        <w:tc>
          <w:tcPr>
            <w:tcW w:w="4111" w:type="dxa"/>
          </w:tcPr>
          <w:p w:rsidRPr="00852807" w:rsidR="00F51C28" w:rsidP="00466C2F" w:rsidRDefault="00F51C28" w14:paraId="33C7C68D" w14:textId="77777777">
            <w:pPr>
              <w:pStyle w:val="ListParagraph"/>
              <w:numPr>
                <w:ilvl w:val="0"/>
                <w:numId w:val="10"/>
              </w:numPr>
              <w:rPr>
                <w:rFonts w:ascii="Calibri" w:hAnsi="Calibri" w:cs="Calibri"/>
              </w:rPr>
            </w:pPr>
            <w:r w:rsidRPr="00852807">
              <w:rPr>
                <w:rFonts w:ascii="Calibri" w:hAnsi="Calibri" w:cs="Calibri"/>
              </w:rPr>
              <w:t>Unjustified criticism and insults</w:t>
            </w:r>
          </w:p>
        </w:tc>
        <w:tc>
          <w:tcPr>
            <w:tcW w:w="5023" w:type="dxa"/>
          </w:tcPr>
          <w:p w:rsidRPr="00852807" w:rsidR="00F51C28" w:rsidP="00466C2F" w:rsidRDefault="00F51C28" w14:paraId="1218DBCD" w14:textId="77777777">
            <w:pPr>
              <w:pStyle w:val="ListParagraph"/>
              <w:numPr>
                <w:ilvl w:val="0"/>
                <w:numId w:val="11"/>
              </w:numPr>
              <w:rPr>
                <w:rFonts w:ascii="Calibri" w:hAnsi="Calibri" w:cs="Calibri"/>
              </w:rPr>
            </w:pPr>
            <w:r w:rsidRPr="00852807">
              <w:rPr>
                <w:rFonts w:ascii="Calibri" w:hAnsi="Calibri" w:cs="Calibri"/>
              </w:rPr>
              <w:t>Humiliation, belittling or undermining of others</w:t>
            </w:r>
            <w:r w:rsidRPr="00852807" w:rsidDel="00263AA3">
              <w:rPr>
                <w:rFonts w:ascii="Calibri" w:hAnsi="Calibri" w:cs="Calibri"/>
              </w:rPr>
              <w:t xml:space="preserve"> </w:t>
            </w:r>
          </w:p>
        </w:tc>
      </w:tr>
    </w:tbl>
    <w:p w:rsidRPr="00852807" w:rsidR="00F51C28" w:rsidP="00521786" w:rsidRDefault="00F51C28" w14:paraId="63B523C9" w14:textId="77777777">
      <w:pPr>
        <w:rPr>
          <w:rFonts w:ascii="Calibri" w:hAnsi="Calibri" w:eastAsia="Calibri" w:cs="Calibri"/>
        </w:rPr>
      </w:pPr>
    </w:p>
    <w:p w:rsidRPr="00852807" w:rsidR="00F51C28" w:rsidP="00521786" w:rsidRDefault="00F51C28" w14:paraId="372AD506" w14:textId="2AADF7A2">
      <w:pPr>
        <w:rPr>
          <w:rFonts w:ascii="Calibri" w:hAnsi="Calibri" w:eastAsia="Calibri" w:cs="Calibri"/>
        </w:rPr>
      </w:pPr>
      <w:r w:rsidRPr="00852807">
        <w:rPr>
          <w:rFonts w:ascii="Calibri" w:hAnsi="Calibri" w:eastAsia="Calibri" w:cs="Calibri"/>
        </w:rPr>
        <w:t>Harassment is any conduct (verbal, written or physical)</w:t>
      </w:r>
      <w:r w:rsidRPr="00852807" w:rsidR="00B7748E">
        <w:rPr>
          <w:rFonts w:ascii="Calibri" w:hAnsi="Calibri" w:eastAsia="Calibri" w:cs="Calibri"/>
        </w:rPr>
        <w:t>,</w:t>
      </w:r>
      <w:r w:rsidRPr="00852807">
        <w:rPr>
          <w:rFonts w:ascii="Calibri" w:hAnsi="Calibri" w:eastAsia="Calibri" w:cs="Calibri"/>
        </w:rPr>
        <w:t xml:space="preserve"> which is unwanted, unwelcome or which may be offensive.</w:t>
      </w:r>
    </w:p>
    <w:p w:rsidRPr="00852807" w:rsidR="00F51C28" w:rsidP="00521786" w:rsidRDefault="00F51C28" w14:paraId="013B1C74" w14:textId="77777777">
      <w:pPr>
        <w:rPr>
          <w:rFonts w:ascii="Calibri" w:hAnsi="Calibri" w:eastAsia="Calibri" w:cs="Calibri"/>
        </w:rPr>
      </w:pPr>
    </w:p>
    <w:p w:rsidRPr="00852807" w:rsidR="00F51C28" w:rsidP="00521786" w:rsidRDefault="00F51C28" w14:paraId="53BF3660" w14:textId="77777777">
      <w:pPr>
        <w:pStyle w:val="Heading3"/>
        <w:rPr>
          <w:rFonts w:ascii="Calibri" w:hAnsi="Calibri" w:eastAsia="Calibri" w:cs="Calibri"/>
          <w:b w:val="0"/>
          <w:bCs w:val="0"/>
        </w:rPr>
      </w:pPr>
      <w:r w:rsidRPr="00852807">
        <w:rPr>
          <w:rFonts w:ascii="Calibri" w:hAnsi="Calibri" w:eastAsia="Calibri" w:cs="Calibri"/>
          <w:color w:val="auto"/>
        </w:rPr>
        <w:t>Verbal harassment may include:</w:t>
      </w:r>
    </w:p>
    <w:p w:rsidRPr="00852807" w:rsidR="00F51C28" w:rsidP="007815FB" w:rsidRDefault="00F51C28" w14:paraId="6995EF78" w14:textId="77777777">
      <w:pPr>
        <w:pStyle w:val="ListParagraph"/>
        <w:numPr>
          <w:ilvl w:val="0"/>
          <w:numId w:val="11"/>
        </w:numPr>
        <w:rPr>
          <w:rFonts w:ascii="Calibri" w:hAnsi="Calibri" w:eastAsia="Calibri" w:cs="Calibri"/>
        </w:rPr>
      </w:pPr>
      <w:r w:rsidRPr="00852807">
        <w:rPr>
          <w:rFonts w:ascii="Calibri" w:hAnsi="Calibri" w:eastAsia="Calibri" w:cs="Calibri"/>
        </w:rPr>
        <w:t>Repeated suggestive comments</w:t>
      </w:r>
    </w:p>
    <w:p w:rsidRPr="00852807" w:rsidR="00F51C28" w:rsidP="007815FB" w:rsidRDefault="00F51C28" w14:paraId="3810B7CB" w14:textId="77777777">
      <w:pPr>
        <w:pStyle w:val="ListParagraph"/>
        <w:numPr>
          <w:ilvl w:val="0"/>
          <w:numId w:val="11"/>
        </w:numPr>
        <w:rPr>
          <w:rFonts w:ascii="Calibri" w:hAnsi="Calibri" w:eastAsia="Calibri" w:cs="Calibri"/>
        </w:rPr>
      </w:pPr>
      <w:r w:rsidRPr="00852807">
        <w:rPr>
          <w:rFonts w:ascii="Calibri" w:hAnsi="Calibri" w:eastAsia="Calibri" w:cs="Calibri"/>
        </w:rPr>
        <w:t>Jokes or insulting remarks</w:t>
      </w:r>
    </w:p>
    <w:p w:rsidRPr="00852807" w:rsidR="00317951" w:rsidP="00317951" w:rsidRDefault="00F51C28" w14:paraId="34BB9D95" w14:textId="2E8F919C">
      <w:pPr>
        <w:pStyle w:val="ListParagraph"/>
        <w:numPr>
          <w:ilvl w:val="0"/>
          <w:numId w:val="11"/>
        </w:numPr>
        <w:rPr>
          <w:rFonts w:ascii="Calibri" w:hAnsi="Calibri" w:eastAsia="Calibri" w:cs="Calibri"/>
        </w:rPr>
      </w:pPr>
      <w:r w:rsidRPr="00852807">
        <w:rPr>
          <w:rFonts w:ascii="Calibri" w:hAnsi="Calibri" w:eastAsia="Calibri" w:cs="Calibri"/>
        </w:rPr>
        <w:t>Persistent personal invitations or requests</w:t>
      </w:r>
    </w:p>
    <w:p w:rsidRPr="00852807" w:rsidR="00F51C28" w:rsidP="00521786" w:rsidRDefault="00F51C28" w14:paraId="1DB0777D" w14:textId="77777777">
      <w:pPr>
        <w:pStyle w:val="Heading3"/>
        <w:rPr>
          <w:rFonts w:ascii="Calibri" w:hAnsi="Calibri" w:eastAsia="Calibri" w:cs="Calibri"/>
          <w:b w:val="0"/>
          <w:bCs w:val="0"/>
        </w:rPr>
      </w:pPr>
      <w:r w:rsidRPr="00852807">
        <w:rPr>
          <w:rFonts w:ascii="Calibri" w:hAnsi="Calibri" w:eastAsia="Calibri" w:cs="Calibri"/>
          <w:color w:val="auto"/>
        </w:rPr>
        <w:t>Physical harassment may include:</w:t>
      </w:r>
    </w:p>
    <w:p w:rsidRPr="00852807" w:rsidR="00F51C28" w:rsidP="007815FB" w:rsidRDefault="00F51C28" w14:paraId="15E4B0B5" w14:textId="77777777">
      <w:pPr>
        <w:pStyle w:val="ListParagraph"/>
        <w:numPr>
          <w:ilvl w:val="0"/>
          <w:numId w:val="12"/>
        </w:numPr>
        <w:rPr>
          <w:rFonts w:ascii="Calibri" w:hAnsi="Calibri" w:eastAsia="Calibri" w:cs="Calibri"/>
        </w:rPr>
      </w:pPr>
      <w:r w:rsidRPr="00852807">
        <w:rPr>
          <w:rFonts w:ascii="Calibri" w:hAnsi="Calibri" w:eastAsia="Calibri" w:cs="Calibri"/>
        </w:rPr>
        <w:t>Deliberate physical contact</w:t>
      </w:r>
    </w:p>
    <w:p w:rsidRPr="00852807" w:rsidR="00F51C28" w:rsidP="007815FB" w:rsidRDefault="00F51C28" w14:paraId="015BCF5F" w14:textId="77777777">
      <w:pPr>
        <w:pStyle w:val="ListParagraph"/>
        <w:numPr>
          <w:ilvl w:val="0"/>
          <w:numId w:val="12"/>
        </w:numPr>
        <w:rPr>
          <w:rFonts w:ascii="Calibri" w:hAnsi="Calibri" w:eastAsia="Calibri" w:cs="Calibri"/>
        </w:rPr>
      </w:pPr>
      <w:r w:rsidRPr="00852807">
        <w:rPr>
          <w:rFonts w:ascii="Calibri" w:hAnsi="Calibri" w:eastAsia="Calibri" w:cs="Calibri"/>
        </w:rPr>
        <w:t>Persistent staring or rude gestures</w:t>
      </w:r>
    </w:p>
    <w:p w:rsidRPr="00852807" w:rsidR="00F51C28" w:rsidP="007815FB" w:rsidRDefault="00F51C28" w14:paraId="3A2F2B28" w14:textId="77777777">
      <w:pPr>
        <w:pStyle w:val="ListParagraph"/>
        <w:numPr>
          <w:ilvl w:val="0"/>
          <w:numId w:val="12"/>
        </w:numPr>
        <w:rPr>
          <w:rFonts w:ascii="Calibri" w:hAnsi="Calibri" w:eastAsia="Calibri" w:cs="Calibri"/>
        </w:rPr>
      </w:pPr>
      <w:r w:rsidRPr="00852807">
        <w:rPr>
          <w:rFonts w:ascii="Calibri" w:hAnsi="Calibri" w:eastAsia="Calibri" w:cs="Calibri"/>
        </w:rPr>
        <w:t>Displaying sexually graphic or offensive materials</w:t>
      </w:r>
    </w:p>
    <w:p w:rsidRPr="00852807" w:rsidR="00F51C28" w:rsidP="007815FB" w:rsidRDefault="00F51C28" w14:paraId="3E97677D" w14:textId="77777777">
      <w:pPr>
        <w:pStyle w:val="ListParagraph"/>
        <w:numPr>
          <w:ilvl w:val="0"/>
          <w:numId w:val="12"/>
        </w:numPr>
        <w:rPr>
          <w:rFonts w:ascii="Calibri" w:hAnsi="Calibri" w:cs="Calibri"/>
        </w:rPr>
      </w:pPr>
      <w:r w:rsidRPr="00852807">
        <w:rPr>
          <w:rFonts w:ascii="Calibri" w:hAnsi="Calibri" w:eastAsia="Calibri" w:cs="Calibri"/>
        </w:rPr>
        <w:t>Destruction of personal belongings</w:t>
      </w:r>
    </w:p>
    <w:p w:rsidRPr="00852807" w:rsidR="00F51C28" w:rsidP="00F51C28" w:rsidRDefault="00F51C28" w14:paraId="22FFFB74" w14:textId="77777777">
      <w:pPr>
        <w:pStyle w:val="NoSpacing"/>
        <w:widowControl/>
        <w:overflowPunct/>
        <w:autoSpaceDE/>
        <w:autoSpaceDN/>
        <w:adjustRightInd/>
        <w:spacing w:after="120"/>
        <w:rPr>
          <w:rFonts w:ascii="Calibri" w:hAnsi="Calibri" w:cs="Calibri"/>
          <w:b/>
          <w:color w:val="76923C"/>
          <w:sz w:val="24"/>
          <w:szCs w:val="24"/>
        </w:rPr>
      </w:pPr>
    </w:p>
    <w:p w:rsidRPr="00852807" w:rsidR="00F51C28" w:rsidP="00F51C28" w:rsidRDefault="00F51C28" w14:paraId="5169F010" w14:textId="74DB7AB9">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Discrimination</w:t>
      </w:r>
    </w:p>
    <w:p w:rsidRPr="00852807" w:rsidR="00F51C28" w:rsidP="00521786" w:rsidRDefault="00F51C28" w14:paraId="682B84DB" w14:textId="77777777">
      <w:pPr>
        <w:rPr>
          <w:rFonts w:ascii="Calibri" w:hAnsi="Calibri" w:cs="Calibri"/>
        </w:rPr>
      </w:pPr>
      <w:r w:rsidRPr="00852807">
        <w:rPr>
          <w:rFonts w:ascii="Calibri" w:hAnsi="Calibri" w:cs="Calibri"/>
        </w:rPr>
        <w:t>Staff and students have an obligation under WA legislation not to discriminate, treat unfairly or harass people on the grounds of:</w:t>
      </w:r>
    </w:p>
    <w:p w:rsidRPr="00852807" w:rsidR="00F51C28" w:rsidP="007815FB" w:rsidRDefault="00F51C28" w14:paraId="6894A6BD" w14:textId="77777777">
      <w:pPr>
        <w:pStyle w:val="ListParagraph"/>
        <w:numPr>
          <w:ilvl w:val="0"/>
          <w:numId w:val="13"/>
        </w:numPr>
        <w:rPr>
          <w:rFonts w:ascii="Calibri" w:hAnsi="Calibri" w:eastAsia="Calibri" w:cs="Calibri"/>
        </w:rPr>
      </w:pPr>
      <w:r w:rsidRPr="00852807">
        <w:rPr>
          <w:rFonts w:ascii="Calibri" w:hAnsi="Calibri" w:eastAsia="Calibri" w:cs="Calibri"/>
        </w:rPr>
        <w:t>Age</w:t>
      </w:r>
    </w:p>
    <w:p w:rsidRPr="00852807" w:rsidR="00F51C28" w:rsidP="007815FB" w:rsidRDefault="00F51C28" w14:paraId="29CD910E" w14:textId="77777777">
      <w:pPr>
        <w:pStyle w:val="ListParagraph"/>
        <w:numPr>
          <w:ilvl w:val="0"/>
          <w:numId w:val="13"/>
        </w:numPr>
        <w:rPr>
          <w:rFonts w:ascii="Calibri" w:hAnsi="Calibri" w:eastAsia="Calibri" w:cs="Calibri"/>
        </w:rPr>
      </w:pPr>
      <w:r w:rsidRPr="00852807">
        <w:rPr>
          <w:rFonts w:ascii="Calibri" w:hAnsi="Calibri" w:eastAsia="Calibri" w:cs="Calibri"/>
        </w:rPr>
        <w:t>Gender</w:t>
      </w:r>
    </w:p>
    <w:p w:rsidRPr="00852807" w:rsidR="00F51C28" w:rsidP="007815FB" w:rsidRDefault="00F51C28" w14:paraId="4E428B3F" w14:textId="77777777">
      <w:pPr>
        <w:pStyle w:val="ListParagraph"/>
        <w:numPr>
          <w:ilvl w:val="0"/>
          <w:numId w:val="13"/>
        </w:numPr>
        <w:rPr>
          <w:rFonts w:ascii="Calibri" w:hAnsi="Calibri" w:eastAsia="Calibri" w:cs="Calibri"/>
        </w:rPr>
      </w:pPr>
      <w:r w:rsidRPr="00852807">
        <w:rPr>
          <w:rFonts w:ascii="Calibri" w:hAnsi="Calibri" w:eastAsia="Calibri" w:cs="Calibri"/>
        </w:rPr>
        <w:t>Marital status, pregnancy, race, colour, ethnic background, religion, descent or nationality</w:t>
      </w:r>
    </w:p>
    <w:p w:rsidRPr="00852807" w:rsidR="00F51C28" w:rsidP="007815FB" w:rsidRDefault="00F51C28" w14:paraId="69E4BC76" w14:textId="77777777">
      <w:pPr>
        <w:pStyle w:val="ListParagraph"/>
        <w:numPr>
          <w:ilvl w:val="0"/>
          <w:numId w:val="13"/>
        </w:numPr>
        <w:rPr>
          <w:rFonts w:ascii="Calibri" w:hAnsi="Calibri" w:eastAsia="Calibri" w:cs="Calibri"/>
        </w:rPr>
      </w:pPr>
      <w:r w:rsidRPr="00852807">
        <w:rPr>
          <w:rFonts w:ascii="Calibri" w:hAnsi="Calibri" w:eastAsia="Calibri" w:cs="Calibri"/>
        </w:rPr>
        <w:t>Sexual preference or orientation (actual or presumed); and</w:t>
      </w:r>
    </w:p>
    <w:p w:rsidRPr="00852807" w:rsidR="00F51C28" w:rsidP="007815FB" w:rsidRDefault="00F51C28" w14:paraId="071EED23" w14:textId="77777777">
      <w:pPr>
        <w:pStyle w:val="ListParagraph"/>
        <w:numPr>
          <w:ilvl w:val="0"/>
          <w:numId w:val="13"/>
        </w:numPr>
        <w:rPr>
          <w:rFonts w:ascii="Calibri" w:hAnsi="Calibri" w:eastAsia="Calibri" w:cs="Calibri"/>
        </w:rPr>
      </w:pPr>
      <w:r w:rsidRPr="00852807">
        <w:rPr>
          <w:rFonts w:ascii="Calibri" w:hAnsi="Calibri" w:eastAsia="Calibri" w:cs="Calibri"/>
        </w:rPr>
        <w:t>Disability, including sensory, intellectual, physical, learning or psychiatric</w:t>
      </w:r>
    </w:p>
    <w:p w:rsidRPr="00852807" w:rsidR="00F51C28" w:rsidP="00521786" w:rsidRDefault="00F51C28" w14:paraId="487C0B44" w14:textId="77777777">
      <w:pPr>
        <w:rPr>
          <w:rFonts w:ascii="Calibri" w:hAnsi="Calibri" w:cs="Calibri"/>
        </w:rPr>
      </w:pPr>
    </w:p>
    <w:p w:rsidRPr="00852807" w:rsidR="00F51C28" w:rsidP="00F51C28" w:rsidRDefault="00F51C28" w14:paraId="59C90858"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Respect for others</w:t>
      </w:r>
    </w:p>
    <w:p w:rsidRPr="00852807" w:rsidR="00F51C28" w:rsidP="00521786" w:rsidRDefault="00F51C28" w14:paraId="1051ED3E" w14:textId="77C87282">
      <w:pPr>
        <w:rPr>
          <w:rFonts w:ascii="Calibri" w:hAnsi="Calibri" w:cs="Calibri"/>
        </w:rPr>
      </w:pPr>
      <w:r w:rsidRPr="00852807">
        <w:rPr>
          <w:rFonts w:ascii="Calibri" w:hAnsi="Calibri" w:cs="Calibri"/>
        </w:rPr>
        <w:t>All students have a right to expect a safe and enjoyable learning environment while attending the college, so that they can perform to the best of their ability. This means</w:t>
      </w:r>
      <w:r w:rsidRPr="00852807" w:rsidR="2A024BF1">
        <w:rPr>
          <w:rFonts w:ascii="Calibri" w:hAnsi="Calibri" w:cs="Calibri"/>
        </w:rPr>
        <w:t xml:space="preserve"> to</w:t>
      </w:r>
      <w:r w:rsidRPr="00852807">
        <w:rPr>
          <w:rFonts w:ascii="Calibri" w:hAnsi="Calibri" w:cs="Calibri"/>
        </w:rPr>
        <w:t>:</w:t>
      </w:r>
    </w:p>
    <w:p w:rsidRPr="00852807" w:rsidR="00F51C28" w:rsidP="00521786" w:rsidRDefault="00F51C28" w14:paraId="32070BC3" w14:textId="77777777">
      <w:pPr>
        <w:rPr>
          <w:rFonts w:ascii="Calibri" w:hAnsi="Calibri" w:cs="Calibri"/>
        </w:rPr>
      </w:pPr>
    </w:p>
    <w:p w:rsidRPr="00852807" w:rsidR="00F51C28" w:rsidP="007815FB" w:rsidRDefault="00F51C28" w14:paraId="651E9046" w14:textId="77777777">
      <w:pPr>
        <w:pStyle w:val="ListParagraph"/>
        <w:numPr>
          <w:ilvl w:val="0"/>
          <w:numId w:val="14"/>
        </w:numPr>
        <w:rPr>
          <w:rFonts w:ascii="Calibri" w:hAnsi="Calibri" w:eastAsia="Calibri" w:cs="Calibri"/>
        </w:rPr>
      </w:pPr>
      <w:r w:rsidRPr="00852807">
        <w:rPr>
          <w:rFonts w:ascii="Calibri" w:hAnsi="Calibri" w:eastAsia="Calibri" w:cs="Calibri"/>
        </w:rPr>
        <w:t>Treat others with courtesy, honesty, consideration and sensitivity</w:t>
      </w:r>
    </w:p>
    <w:p w:rsidRPr="00852807" w:rsidR="00F51C28" w:rsidP="007815FB" w:rsidRDefault="00F51C28" w14:paraId="6091B02F" w14:textId="77777777">
      <w:pPr>
        <w:pStyle w:val="ListParagraph"/>
        <w:numPr>
          <w:ilvl w:val="0"/>
          <w:numId w:val="14"/>
        </w:numPr>
        <w:rPr>
          <w:rFonts w:ascii="Calibri" w:hAnsi="Calibri" w:eastAsia="Calibri" w:cs="Calibri"/>
        </w:rPr>
      </w:pPr>
      <w:r w:rsidRPr="00852807">
        <w:rPr>
          <w:rFonts w:ascii="Calibri" w:hAnsi="Calibri" w:eastAsia="Calibri" w:cs="Calibri"/>
        </w:rPr>
        <w:t>Respect lawful beliefs and customs of others</w:t>
      </w:r>
    </w:p>
    <w:p w:rsidRPr="00852807" w:rsidR="00F51C28" w:rsidP="007815FB" w:rsidRDefault="00F51C28" w14:paraId="5020E459" w14:textId="77777777">
      <w:pPr>
        <w:pStyle w:val="ListParagraph"/>
        <w:numPr>
          <w:ilvl w:val="0"/>
          <w:numId w:val="14"/>
        </w:numPr>
        <w:rPr>
          <w:rFonts w:ascii="Calibri" w:hAnsi="Calibri" w:eastAsia="Calibri" w:cs="Calibri"/>
        </w:rPr>
      </w:pPr>
      <w:r w:rsidRPr="00852807">
        <w:rPr>
          <w:rFonts w:ascii="Calibri" w:hAnsi="Calibri" w:eastAsia="Calibri" w:cs="Calibri"/>
        </w:rPr>
        <w:t>Communicate with appropriate language; and</w:t>
      </w:r>
    </w:p>
    <w:p w:rsidRPr="00852807" w:rsidR="00F51C28" w:rsidP="007815FB" w:rsidRDefault="00F51C28" w14:paraId="18E50C0B" w14:textId="41011BF9">
      <w:pPr>
        <w:pStyle w:val="ListParagraph"/>
        <w:numPr>
          <w:ilvl w:val="0"/>
          <w:numId w:val="14"/>
        </w:numPr>
        <w:rPr>
          <w:rFonts w:ascii="Calibri" w:hAnsi="Calibri" w:eastAsia="Calibri" w:cs="Calibri"/>
        </w:rPr>
      </w:pPr>
      <w:r w:rsidRPr="00852807">
        <w:rPr>
          <w:rFonts w:ascii="Calibri" w:hAnsi="Calibri" w:eastAsia="Calibri" w:cs="Calibri"/>
        </w:rPr>
        <w:t>Follow the reasonable instruction of college staff</w:t>
      </w:r>
    </w:p>
    <w:p w:rsidRPr="00852807" w:rsidR="00F51C28" w:rsidP="00521786" w:rsidRDefault="00F51C28" w14:paraId="28B722C8" w14:textId="77777777">
      <w:pPr>
        <w:pStyle w:val="ListParagraph"/>
        <w:rPr>
          <w:rFonts w:ascii="Calibri" w:hAnsi="Calibri" w:eastAsia="Calibri" w:cs="Calibri"/>
        </w:rPr>
      </w:pPr>
    </w:p>
    <w:p w:rsidRPr="00852807" w:rsidR="00F51C28" w:rsidP="00F51C28" w:rsidRDefault="00F51C28" w14:paraId="260BB014"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Respect for college property</w:t>
      </w:r>
    </w:p>
    <w:p w:rsidRPr="00852807" w:rsidR="00F51C28" w:rsidP="00521786" w:rsidRDefault="00F51C28" w14:paraId="296EBDF1" w14:textId="246E1D29">
      <w:pPr>
        <w:rPr>
          <w:rFonts w:ascii="Calibri" w:hAnsi="Calibri" w:cs="Calibri"/>
        </w:rPr>
      </w:pPr>
      <w:r w:rsidRPr="00852807">
        <w:rPr>
          <w:rFonts w:ascii="Calibri" w:hAnsi="Calibri" w:cs="Calibri"/>
        </w:rPr>
        <w:t xml:space="preserve">All students have a right to enjoy the facilities at the college. </w:t>
      </w:r>
      <w:r w:rsidRPr="00852807">
        <w:rPr>
          <w:rFonts w:ascii="Calibri" w:hAnsi="Calibri" w:cs="Calibri"/>
          <w:lang w:val="en"/>
        </w:rPr>
        <w:t xml:space="preserve">To protect this right, all students are expected to respect college property. Any act of misuse, vandalism, theft, malicious or unwarranted damage, defacing (including graffiti), disfiguring or unsafe or </w:t>
      </w:r>
      <w:proofErr w:type="spellStart"/>
      <w:r w:rsidRPr="00852807">
        <w:rPr>
          <w:rFonts w:ascii="Calibri" w:hAnsi="Calibri" w:cs="Calibri"/>
          <w:lang w:val="en"/>
        </w:rPr>
        <w:t>unauthorised</w:t>
      </w:r>
      <w:proofErr w:type="spellEnd"/>
      <w:r w:rsidRPr="00852807">
        <w:rPr>
          <w:rFonts w:ascii="Calibri" w:hAnsi="Calibri" w:cs="Calibri"/>
          <w:lang w:val="en"/>
        </w:rPr>
        <w:t xml:space="preserve"> use of property is in violation of the Student Code of Conduct,</w:t>
      </w:r>
      <w:r w:rsidRPr="00852807" w:rsidR="7497ECFB">
        <w:rPr>
          <w:rFonts w:ascii="Calibri" w:hAnsi="Calibri" w:cs="Calibri"/>
          <w:lang w:val="en"/>
        </w:rPr>
        <w:t xml:space="preserve"> </w:t>
      </w:r>
      <w:r w:rsidRPr="00852807" w:rsidR="007815FB">
        <w:rPr>
          <w:rFonts w:ascii="Calibri" w:hAnsi="Calibri" w:cs="Calibri"/>
          <w:lang w:val="en"/>
        </w:rPr>
        <w:t>and the</w:t>
      </w:r>
      <w:r w:rsidRPr="00852807">
        <w:rPr>
          <w:rFonts w:ascii="Calibri" w:hAnsi="Calibri" w:cs="Calibri"/>
          <w:lang w:val="en"/>
        </w:rPr>
        <w:t xml:space="preserve"> college by-laws. This includes but is not limited to:</w:t>
      </w:r>
    </w:p>
    <w:p w:rsidRPr="00852807" w:rsidR="00F51C28" w:rsidP="00521786" w:rsidRDefault="00F51C28" w14:paraId="187995C1" w14:textId="77777777">
      <w:pPr>
        <w:rPr>
          <w:rFonts w:ascii="Calibri" w:hAnsi="Calibri" w:cs="Calibri"/>
        </w:rPr>
      </w:pPr>
    </w:p>
    <w:tbl>
      <w:tblPr>
        <w:tblW w:w="0" w:type="auto"/>
        <w:tblInd w:w="108" w:type="dxa"/>
        <w:tblLook w:val="04A0" w:firstRow="1" w:lastRow="0" w:firstColumn="1" w:lastColumn="0" w:noHBand="0" w:noVBand="1"/>
      </w:tblPr>
      <w:tblGrid>
        <w:gridCol w:w="4513"/>
        <w:gridCol w:w="4621"/>
      </w:tblGrid>
      <w:tr w:rsidRPr="00852807" w:rsidR="00F51C28" w14:paraId="63F300C2" w14:textId="77777777">
        <w:tc>
          <w:tcPr>
            <w:tcW w:w="4513" w:type="dxa"/>
          </w:tcPr>
          <w:p w:rsidRPr="00852807" w:rsidR="00F51C28" w:rsidP="007815FB" w:rsidRDefault="00F51C28" w14:paraId="0B72C05E" w14:textId="77777777">
            <w:pPr>
              <w:pStyle w:val="ListParagraph"/>
              <w:numPr>
                <w:ilvl w:val="0"/>
                <w:numId w:val="15"/>
              </w:numPr>
              <w:rPr>
                <w:rFonts w:ascii="Calibri" w:hAnsi="Calibri" w:cs="Calibri"/>
              </w:rPr>
            </w:pPr>
            <w:r w:rsidRPr="00852807">
              <w:rPr>
                <w:rFonts w:ascii="Calibri" w:hAnsi="Calibri" w:cs="Calibri"/>
              </w:rPr>
              <w:t>Buildings</w:t>
            </w:r>
          </w:p>
        </w:tc>
        <w:tc>
          <w:tcPr>
            <w:tcW w:w="4621" w:type="dxa"/>
          </w:tcPr>
          <w:p w:rsidRPr="00852807" w:rsidR="00F51C28" w:rsidP="007815FB" w:rsidRDefault="00F51C28" w14:paraId="4C4A92EA" w14:textId="77777777">
            <w:pPr>
              <w:pStyle w:val="ListParagraph"/>
              <w:numPr>
                <w:ilvl w:val="0"/>
                <w:numId w:val="16"/>
              </w:numPr>
              <w:rPr>
                <w:rFonts w:ascii="Calibri" w:hAnsi="Calibri" w:cs="Calibri"/>
              </w:rPr>
            </w:pPr>
            <w:r w:rsidRPr="00852807">
              <w:rPr>
                <w:rFonts w:ascii="Calibri" w:hAnsi="Calibri" w:cs="Calibri"/>
              </w:rPr>
              <w:t>Learning materials</w:t>
            </w:r>
          </w:p>
        </w:tc>
      </w:tr>
      <w:tr w:rsidRPr="00852807" w:rsidR="00F51C28" w14:paraId="20765C15" w14:textId="77777777">
        <w:tc>
          <w:tcPr>
            <w:tcW w:w="4513" w:type="dxa"/>
          </w:tcPr>
          <w:p w:rsidRPr="00852807" w:rsidR="00F51C28" w:rsidP="007815FB" w:rsidRDefault="00F51C28" w14:paraId="7C7105F0" w14:textId="77777777">
            <w:pPr>
              <w:pStyle w:val="ListParagraph"/>
              <w:numPr>
                <w:ilvl w:val="0"/>
                <w:numId w:val="15"/>
              </w:numPr>
              <w:rPr>
                <w:rFonts w:ascii="Calibri" w:hAnsi="Calibri" w:cs="Calibri"/>
              </w:rPr>
            </w:pPr>
            <w:r w:rsidRPr="00852807">
              <w:rPr>
                <w:rFonts w:ascii="Calibri" w:hAnsi="Calibri" w:cs="Calibri"/>
              </w:rPr>
              <w:t>Library materials</w:t>
            </w:r>
          </w:p>
        </w:tc>
        <w:tc>
          <w:tcPr>
            <w:tcW w:w="4621" w:type="dxa"/>
          </w:tcPr>
          <w:p w:rsidRPr="00852807" w:rsidR="00F51C28" w:rsidP="007815FB" w:rsidRDefault="00F51C28" w14:paraId="16FDC4DF" w14:textId="77777777">
            <w:pPr>
              <w:pStyle w:val="ListParagraph"/>
              <w:numPr>
                <w:ilvl w:val="0"/>
                <w:numId w:val="16"/>
              </w:numPr>
              <w:rPr>
                <w:rFonts w:ascii="Calibri" w:hAnsi="Calibri" w:cs="Calibri"/>
              </w:rPr>
            </w:pPr>
            <w:r w:rsidRPr="00852807">
              <w:rPr>
                <w:rFonts w:ascii="Calibri" w:hAnsi="Calibri" w:cs="Calibri"/>
              </w:rPr>
              <w:t>Computers</w:t>
            </w:r>
          </w:p>
        </w:tc>
      </w:tr>
      <w:tr w:rsidRPr="00852807" w:rsidR="00F51C28" w14:paraId="681D9A12" w14:textId="77777777">
        <w:tc>
          <w:tcPr>
            <w:tcW w:w="4513" w:type="dxa"/>
          </w:tcPr>
          <w:p w:rsidRPr="00852807" w:rsidR="00F51C28" w:rsidP="007815FB" w:rsidRDefault="00F51C28" w14:paraId="77B74686" w14:textId="77777777">
            <w:pPr>
              <w:pStyle w:val="ListParagraph"/>
              <w:numPr>
                <w:ilvl w:val="0"/>
                <w:numId w:val="15"/>
              </w:numPr>
              <w:rPr>
                <w:rFonts w:ascii="Calibri" w:hAnsi="Calibri" w:cs="Calibri"/>
              </w:rPr>
            </w:pPr>
            <w:r w:rsidRPr="00852807">
              <w:rPr>
                <w:rFonts w:ascii="Calibri" w:hAnsi="Calibri" w:cs="Calibri"/>
              </w:rPr>
              <w:t>Fire alarms and equipment</w:t>
            </w:r>
          </w:p>
        </w:tc>
        <w:tc>
          <w:tcPr>
            <w:tcW w:w="4621" w:type="dxa"/>
          </w:tcPr>
          <w:p w:rsidRPr="00852807" w:rsidR="00F51C28" w:rsidP="007815FB" w:rsidRDefault="00F51C28" w14:paraId="4D198C06" w14:textId="77777777">
            <w:pPr>
              <w:pStyle w:val="ListParagraph"/>
              <w:numPr>
                <w:ilvl w:val="0"/>
                <w:numId w:val="16"/>
              </w:numPr>
              <w:rPr>
                <w:rFonts w:ascii="Calibri" w:hAnsi="Calibri" w:cs="Calibri"/>
              </w:rPr>
            </w:pPr>
            <w:r w:rsidRPr="00852807">
              <w:rPr>
                <w:rFonts w:ascii="Calibri" w:hAnsi="Calibri" w:cs="Calibri"/>
              </w:rPr>
              <w:t>Plant and equipment</w:t>
            </w:r>
          </w:p>
        </w:tc>
      </w:tr>
      <w:tr w:rsidRPr="00852807" w:rsidR="00F51C28" w14:paraId="7F040A6C" w14:textId="77777777">
        <w:tc>
          <w:tcPr>
            <w:tcW w:w="4513" w:type="dxa"/>
          </w:tcPr>
          <w:p w:rsidRPr="00852807" w:rsidR="00F51C28" w:rsidP="007815FB" w:rsidRDefault="00F51C28" w14:paraId="52AC80DA" w14:textId="77777777">
            <w:pPr>
              <w:pStyle w:val="ListParagraph"/>
              <w:numPr>
                <w:ilvl w:val="0"/>
                <w:numId w:val="15"/>
              </w:numPr>
              <w:rPr>
                <w:rFonts w:ascii="Calibri" w:hAnsi="Calibri" w:cs="Calibri"/>
              </w:rPr>
            </w:pPr>
            <w:r w:rsidRPr="00852807">
              <w:rPr>
                <w:rFonts w:ascii="Calibri" w:hAnsi="Calibri" w:cs="Calibri"/>
              </w:rPr>
              <w:t>Safety and security devices</w:t>
            </w:r>
          </w:p>
        </w:tc>
        <w:tc>
          <w:tcPr>
            <w:tcW w:w="4621" w:type="dxa"/>
          </w:tcPr>
          <w:p w:rsidRPr="00852807" w:rsidR="00F51C28" w:rsidP="007815FB" w:rsidRDefault="00F51C28" w14:paraId="3ED7FCA5" w14:textId="77777777">
            <w:pPr>
              <w:pStyle w:val="ListParagraph"/>
              <w:numPr>
                <w:ilvl w:val="0"/>
                <w:numId w:val="16"/>
              </w:numPr>
              <w:rPr>
                <w:rFonts w:ascii="Calibri" w:hAnsi="Calibri" w:cs="Calibri"/>
              </w:rPr>
            </w:pPr>
            <w:r w:rsidRPr="00852807">
              <w:rPr>
                <w:rFonts w:ascii="Calibri" w:hAnsi="Calibri" w:cs="Calibri"/>
              </w:rPr>
              <w:t>Software and their technologies</w:t>
            </w:r>
          </w:p>
        </w:tc>
      </w:tr>
      <w:tr w:rsidRPr="00852807" w:rsidR="00F51C28" w14:paraId="6FFBB096" w14:textId="77777777">
        <w:tc>
          <w:tcPr>
            <w:tcW w:w="4513" w:type="dxa"/>
          </w:tcPr>
          <w:p w:rsidRPr="00852807" w:rsidR="00F51C28" w:rsidP="007815FB" w:rsidRDefault="00F51C28" w14:paraId="5910D22F" w14:textId="77777777">
            <w:pPr>
              <w:pStyle w:val="ListParagraph"/>
              <w:numPr>
                <w:ilvl w:val="0"/>
                <w:numId w:val="15"/>
              </w:numPr>
              <w:rPr>
                <w:rFonts w:ascii="Calibri" w:hAnsi="Calibri" w:cs="Calibri"/>
              </w:rPr>
            </w:pPr>
            <w:r w:rsidRPr="00852807">
              <w:rPr>
                <w:rFonts w:ascii="Calibri" w:hAnsi="Calibri" w:cs="Calibri"/>
              </w:rPr>
              <w:t>Telephones</w:t>
            </w:r>
          </w:p>
        </w:tc>
        <w:tc>
          <w:tcPr>
            <w:tcW w:w="4621" w:type="dxa"/>
          </w:tcPr>
          <w:p w:rsidRPr="00852807" w:rsidR="00F51C28" w:rsidP="007815FB" w:rsidRDefault="00F51C28" w14:paraId="755C4623" w14:textId="77777777">
            <w:pPr>
              <w:pStyle w:val="ListParagraph"/>
              <w:numPr>
                <w:ilvl w:val="0"/>
                <w:numId w:val="16"/>
              </w:numPr>
              <w:rPr>
                <w:rFonts w:ascii="Calibri" w:hAnsi="Calibri" w:cs="Calibri"/>
              </w:rPr>
            </w:pPr>
            <w:r w:rsidRPr="00852807">
              <w:rPr>
                <w:rFonts w:ascii="Calibri" w:hAnsi="Calibri" w:cs="Calibri"/>
              </w:rPr>
              <w:t>Vehicles</w:t>
            </w:r>
          </w:p>
        </w:tc>
      </w:tr>
    </w:tbl>
    <w:p w:rsidRPr="00852807" w:rsidR="00F51C28" w:rsidP="00F51C28" w:rsidRDefault="00F51C28" w14:paraId="25B25EB5" w14:textId="77777777">
      <w:pPr>
        <w:pStyle w:val="NoSpacing"/>
        <w:widowControl/>
        <w:overflowPunct/>
        <w:autoSpaceDE/>
        <w:autoSpaceDN/>
        <w:adjustRightInd/>
        <w:spacing w:after="120"/>
        <w:rPr>
          <w:rFonts w:ascii="Calibri" w:hAnsi="Calibri" w:cs="Calibri"/>
          <w:bCs/>
          <w:color w:val="76923C"/>
          <w:sz w:val="22"/>
          <w:szCs w:val="22"/>
        </w:rPr>
      </w:pPr>
    </w:p>
    <w:p w:rsidRPr="00852807" w:rsidR="00F51C28" w:rsidP="00F51C28" w:rsidRDefault="00F51C28" w14:paraId="46E8151A"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Sexual harassment</w:t>
      </w:r>
    </w:p>
    <w:p w:rsidRPr="00852807" w:rsidR="00F51C28" w:rsidP="00521786" w:rsidRDefault="00F51C28" w14:paraId="507E6DFF" w14:textId="77777777">
      <w:pPr>
        <w:rPr>
          <w:rFonts w:ascii="Calibri" w:hAnsi="Calibri" w:cs="Calibri"/>
        </w:rPr>
      </w:pPr>
      <w:r w:rsidRPr="00852807">
        <w:rPr>
          <w:rFonts w:ascii="Calibri" w:hAnsi="Calibri" w:cs="Calibri"/>
        </w:rPr>
        <w:t xml:space="preserve">All students have the right to learn in an environment that is free from sexual harassment. Harassment of a sexual nature is unlawful under the </w:t>
      </w:r>
      <w:r w:rsidRPr="00852807">
        <w:rPr>
          <w:rFonts w:ascii="Calibri" w:hAnsi="Calibri" w:cs="Calibri"/>
          <w:i/>
          <w:iCs/>
        </w:rPr>
        <w:t>Equal Opportunity Act</w:t>
      </w:r>
      <w:r w:rsidRPr="00852807">
        <w:rPr>
          <w:rFonts w:ascii="Calibri" w:hAnsi="Calibri" w:cs="Calibri"/>
        </w:rPr>
        <w:t xml:space="preserve"> and is not tolerated at the college.</w:t>
      </w:r>
    </w:p>
    <w:p w:rsidRPr="00852807" w:rsidR="00F51C28" w:rsidP="00521786" w:rsidRDefault="00F51C28" w14:paraId="1D4EAA87" w14:textId="77777777">
      <w:pPr>
        <w:rPr>
          <w:rFonts w:ascii="Calibri" w:hAnsi="Calibri" w:cs="Calibri"/>
        </w:rPr>
      </w:pPr>
    </w:p>
    <w:p w:rsidRPr="00852807" w:rsidR="00F51C28" w:rsidP="00521786" w:rsidRDefault="00F51C28" w14:paraId="6DF0BD2E" w14:textId="7C320331">
      <w:pPr>
        <w:rPr>
          <w:rFonts w:ascii="Calibri" w:hAnsi="Calibri" w:cs="Calibri"/>
        </w:rPr>
      </w:pPr>
      <w:r w:rsidRPr="00852807">
        <w:rPr>
          <w:rFonts w:ascii="Calibri" w:hAnsi="Calibri" w:cs="Calibri"/>
        </w:rPr>
        <w:t xml:space="preserve">Sexual harassment is any unwelcome behaviour </w:t>
      </w:r>
      <w:r w:rsidRPr="00852807" w:rsidR="001360E3">
        <w:rPr>
          <w:rFonts w:ascii="Calibri" w:hAnsi="Calibri" w:cs="Calibri"/>
        </w:rPr>
        <w:t xml:space="preserve">that </w:t>
      </w:r>
      <w:r w:rsidRPr="00852807">
        <w:rPr>
          <w:rFonts w:ascii="Calibri" w:hAnsi="Calibri" w:cs="Calibri"/>
        </w:rPr>
        <w:t>is sexual in nature and involves improper assumptions by one person in respect to another. Sexual harassment includes but is not limited to:</w:t>
      </w:r>
    </w:p>
    <w:p w:rsidRPr="00852807" w:rsidR="00B37665" w:rsidP="00521786" w:rsidRDefault="00B37665" w14:paraId="4D67EEC3" w14:textId="77777777">
      <w:pPr>
        <w:rPr>
          <w:rFonts w:ascii="Calibri" w:hAnsi="Calibri" w:cs="Calibri"/>
        </w:rPr>
      </w:pPr>
    </w:p>
    <w:p w:rsidRPr="00852807" w:rsidR="00B37665" w:rsidP="00B37665" w:rsidRDefault="00B37665" w14:paraId="79E770E3" w14:textId="2F617694">
      <w:pPr>
        <w:pStyle w:val="ListParagraph"/>
        <w:numPr>
          <w:ilvl w:val="0"/>
          <w:numId w:val="16"/>
        </w:numPr>
        <w:rPr>
          <w:rFonts w:ascii="Calibri" w:hAnsi="Calibri" w:cs="Calibri"/>
        </w:rPr>
      </w:pPr>
      <w:r w:rsidRPr="00852807">
        <w:rPr>
          <w:rFonts w:ascii="Calibri" w:hAnsi="Calibri" w:cs="Calibri"/>
        </w:rPr>
        <w:t>Unwelcome hugging, kissing or physical touching</w:t>
      </w:r>
    </w:p>
    <w:p w:rsidRPr="00852807" w:rsidR="00B37665" w:rsidP="00B37665" w:rsidRDefault="00B37665" w14:paraId="6CCB3D3A" w14:textId="490EC696">
      <w:pPr>
        <w:pStyle w:val="ListParagraph"/>
        <w:numPr>
          <w:ilvl w:val="0"/>
          <w:numId w:val="16"/>
        </w:numPr>
        <w:rPr>
          <w:rFonts w:ascii="Calibri" w:hAnsi="Calibri" w:cs="Calibri"/>
        </w:rPr>
      </w:pPr>
      <w:r w:rsidRPr="00852807">
        <w:rPr>
          <w:rFonts w:ascii="Calibri" w:hAnsi="Calibri" w:cs="Calibri"/>
        </w:rPr>
        <w:t>Suggestive comments or joke</w:t>
      </w:r>
    </w:p>
    <w:p w:rsidRPr="00852807" w:rsidR="00B37665" w:rsidP="00B37665" w:rsidRDefault="00B37665" w14:paraId="7D3B718B" w14:textId="56E53285">
      <w:pPr>
        <w:pStyle w:val="ListParagraph"/>
        <w:numPr>
          <w:ilvl w:val="0"/>
          <w:numId w:val="16"/>
        </w:numPr>
        <w:rPr>
          <w:rFonts w:ascii="Calibri" w:hAnsi="Calibri" w:cs="Calibri"/>
        </w:rPr>
      </w:pPr>
      <w:r w:rsidRPr="00852807">
        <w:rPr>
          <w:rFonts w:ascii="Calibri" w:hAnsi="Calibri" w:cs="Calibri"/>
        </w:rPr>
        <w:t>Sexually explicit pictures, emails or text messages</w:t>
      </w:r>
    </w:p>
    <w:p w:rsidRPr="00852807" w:rsidR="00B37665" w:rsidP="00B37665" w:rsidRDefault="00B37665" w14:paraId="4BF8D614" w14:textId="7573F99A">
      <w:pPr>
        <w:pStyle w:val="ListParagraph"/>
        <w:numPr>
          <w:ilvl w:val="0"/>
          <w:numId w:val="16"/>
        </w:numPr>
        <w:rPr>
          <w:rFonts w:ascii="Calibri" w:hAnsi="Calibri" w:cs="Calibri"/>
        </w:rPr>
      </w:pPr>
      <w:r w:rsidRPr="00852807">
        <w:rPr>
          <w:rFonts w:ascii="Calibri" w:hAnsi="Calibri" w:cs="Calibri"/>
        </w:rPr>
        <w:t>Intrusive questions or comments about a person’s private life or body</w:t>
      </w:r>
    </w:p>
    <w:p w:rsidRPr="00852807" w:rsidR="00B37665" w:rsidP="00B37665" w:rsidRDefault="00B37665" w14:paraId="5E77A419" w14:textId="31D003D7">
      <w:pPr>
        <w:pStyle w:val="ListParagraph"/>
        <w:numPr>
          <w:ilvl w:val="0"/>
          <w:numId w:val="16"/>
        </w:numPr>
        <w:rPr>
          <w:rFonts w:ascii="Calibri" w:hAnsi="Calibri" w:cs="Calibri"/>
        </w:rPr>
      </w:pPr>
      <w:r w:rsidRPr="00852807">
        <w:rPr>
          <w:rFonts w:ascii="Calibri" w:hAnsi="Calibri" w:cs="Calibri"/>
        </w:rPr>
        <w:t>Staring or leering at someone or parts of their body</w:t>
      </w:r>
    </w:p>
    <w:p w:rsidRPr="00852807" w:rsidR="00B37665" w:rsidP="00E97238" w:rsidRDefault="00B37665" w14:paraId="43246A2C" w14:textId="249AB753">
      <w:pPr>
        <w:pStyle w:val="ListParagraph"/>
        <w:numPr>
          <w:ilvl w:val="0"/>
          <w:numId w:val="16"/>
        </w:numPr>
        <w:rPr>
          <w:rFonts w:ascii="Calibri" w:hAnsi="Calibri" w:cs="Calibri"/>
        </w:rPr>
      </w:pPr>
      <w:r w:rsidRPr="00852807">
        <w:rPr>
          <w:rFonts w:ascii="Calibri" w:hAnsi="Calibri" w:cs="Calibri"/>
        </w:rPr>
        <w:t>Insults or taunts based on sex</w:t>
      </w:r>
    </w:p>
    <w:p w:rsidRPr="00852807" w:rsidR="00F51C28" w:rsidP="3911882E" w:rsidRDefault="00E97238" w14:paraId="5CF33D30" w14:textId="14A2D47B">
      <w:pPr>
        <w:rPr>
          <w:rFonts w:ascii="Calibri" w:hAnsi="Calibri" w:cs="Calibri"/>
        </w:rPr>
      </w:pPr>
      <w:r w:rsidRPr="00852807">
        <w:rPr>
          <w:rFonts w:ascii="Calibri" w:hAnsi="Calibri" w:cs="Calibri"/>
        </w:rPr>
        <w:t>Students are</w:t>
      </w:r>
      <w:r w:rsidRPr="00852807" w:rsidR="00F51C28">
        <w:rPr>
          <w:rFonts w:ascii="Calibri" w:hAnsi="Calibri" w:cs="Calibri"/>
        </w:rPr>
        <w:t xml:space="preserve"> actively encouraged to report </w:t>
      </w:r>
      <w:r w:rsidRPr="00852807" w:rsidR="45173BD1">
        <w:rPr>
          <w:rFonts w:ascii="Calibri" w:hAnsi="Calibri" w:cs="Calibri"/>
        </w:rPr>
        <w:t xml:space="preserve">any incidence of sexual harassment on campus premises </w:t>
      </w:r>
      <w:r w:rsidRPr="00852807" w:rsidR="00F51C28">
        <w:rPr>
          <w:rFonts w:ascii="Calibri" w:hAnsi="Calibri" w:cs="Calibri"/>
        </w:rPr>
        <w:t>to</w:t>
      </w:r>
      <w:r w:rsidRPr="00852807" w:rsidR="1F0672A2">
        <w:rPr>
          <w:rFonts w:ascii="Calibri" w:hAnsi="Calibri" w:cs="Calibri"/>
        </w:rPr>
        <w:t xml:space="preserve"> </w:t>
      </w:r>
      <w:r w:rsidRPr="00852807">
        <w:rPr>
          <w:rFonts w:ascii="Calibri" w:hAnsi="Calibri" w:cs="Calibri"/>
        </w:rPr>
        <w:t>a lecturer</w:t>
      </w:r>
      <w:r w:rsidRPr="00852807" w:rsidR="00F51C28">
        <w:rPr>
          <w:rFonts w:ascii="Calibri" w:hAnsi="Calibri" w:cs="Calibri"/>
        </w:rPr>
        <w:t>, manager or Student Services</w:t>
      </w:r>
      <w:r w:rsidRPr="00852807" w:rsidR="69004A0C">
        <w:rPr>
          <w:rFonts w:ascii="Calibri" w:hAnsi="Calibri" w:cs="Calibri"/>
        </w:rPr>
        <w:t>.</w:t>
      </w:r>
    </w:p>
    <w:p w:rsidRPr="00852807" w:rsidR="00F51C28" w:rsidP="00521786" w:rsidRDefault="00F51C28" w14:paraId="7A7F3027" w14:textId="77777777">
      <w:pPr>
        <w:rPr>
          <w:rFonts w:ascii="Calibri" w:hAnsi="Calibri" w:cs="Calibri"/>
        </w:rPr>
      </w:pPr>
    </w:p>
    <w:p w:rsidRPr="00852807" w:rsidR="00F51C28" w:rsidP="00F51C28" w:rsidRDefault="00F51C28" w14:paraId="7C674093"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Unacceptable behaviour</w:t>
      </w:r>
    </w:p>
    <w:p w:rsidRPr="00852807" w:rsidR="00F51C28" w:rsidP="00521786" w:rsidRDefault="00F51C28" w14:paraId="202543B6" w14:textId="4A2CCC8A">
      <w:pPr>
        <w:rPr>
          <w:rFonts w:ascii="Calibri" w:hAnsi="Calibri" w:cs="Calibri"/>
        </w:rPr>
      </w:pPr>
      <w:r w:rsidRPr="00852807">
        <w:rPr>
          <w:rFonts w:ascii="Calibri" w:hAnsi="Calibri" w:cs="Calibri"/>
        </w:rPr>
        <w:t xml:space="preserve">Unacceptable behaviour is any conduct </w:t>
      </w:r>
      <w:r w:rsidRPr="00852807" w:rsidR="00B64188">
        <w:rPr>
          <w:rFonts w:ascii="Calibri" w:hAnsi="Calibri" w:cs="Calibri"/>
        </w:rPr>
        <w:t xml:space="preserve">that </w:t>
      </w:r>
      <w:r w:rsidRPr="00852807">
        <w:rPr>
          <w:rFonts w:ascii="Calibri" w:hAnsi="Calibri" w:cs="Calibri"/>
        </w:rPr>
        <w:t>disrupts staff and hinders them from delivering education and training programs and services</w:t>
      </w:r>
      <w:r w:rsidRPr="00852807" w:rsidR="1302AA91">
        <w:rPr>
          <w:rFonts w:ascii="Calibri" w:hAnsi="Calibri" w:cs="Calibri"/>
        </w:rPr>
        <w:t>,</w:t>
      </w:r>
      <w:r w:rsidRPr="00852807">
        <w:rPr>
          <w:rFonts w:ascii="Calibri" w:hAnsi="Calibri" w:cs="Calibri"/>
        </w:rPr>
        <w:t xml:space="preserve"> or other services</w:t>
      </w:r>
      <w:r w:rsidRPr="00852807" w:rsidR="33164FE2">
        <w:rPr>
          <w:rFonts w:ascii="Calibri" w:hAnsi="Calibri" w:cs="Calibri"/>
        </w:rPr>
        <w:t>,</w:t>
      </w:r>
      <w:r w:rsidRPr="00852807">
        <w:rPr>
          <w:rFonts w:ascii="Calibri" w:hAnsi="Calibri" w:cs="Calibri"/>
        </w:rPr>
        <w:t xml:space="preserve"> in an orderly manner. This is a breach of the Student Code of Conduct</w:t>
      </w:r>
      <w:r w:rsidRPr="00852807" w:rsidR="12298FA0">
        <w:rPr>
          <w:rFonts w:ascii="Calibri" w:hAnsi="Calibri" w:cs="Calibri"/>
        </w:rPr>
        <w:t xml:space="preserve"> and</w:t>
      </w:r>
      <w:r w:rsidRPr="00852807">
        <w:rPr>
          <w:rFonts w:ascii="Calibri" w:hAnsi="Calibri" w:cs="Calibri"/>
        </w:rPr>
        <w:t xml:space="preserve"> the </w:t>
      </w:r>
      <w:r w:rsidRPr="00852807">
        <w:rPr>
          <w:rFonts w:ascii="Calibri" w:hAnsi="Calibri" w:cs="Calibri"/>
          <w:i/>
        </w:rPr>
        <w:t>Vocational Education and Training Act 1996</w:t>
      </w:r>
      <w:r w:rsidRPr="00852807">
        <w:rPr>
          <w:rFonts w:ascii="Calibri" w:hAnsi="Calibri" w:cs="Calibri"/>
        </w:rPr>
        <w:t xml:space="preserve"> </w:t>
      </w:r>
      <w:r w:rsidRPr="00852807">
        <w:rPr>
          <w:rFonts w:ascii="Calibri" w:hAnsi="Calibri" w:cs="Calibri"/>
          <w:i/>
        </w:rPr>
        <w:t>- South</w:t>
      </w:r>
      <w:r w:rsidRPr="00852807">
        <w:rPr>
          <w:rFonts w:ascii="Calibri" w:hAnsi="Calibri" w:cs="Calibri"/>
        </w:rPr>
        <w:t xml:space="preserve"> </w:t>
      </w:r>
      <w:r w:rsidRPr="00852807">
        <w:rPr>
          <w:rFonts w:ascii="Calibri" w:hAnsi="Calibri" w:cs="Calibri"/>
          <w:i/>
        </w:rPr>
        <w:t>Regional TAFE By-Laws 2016-2.</w:t>
      </w:r>
      <w:r w:rsidRPr="00852807">
        <w:rPr>
          <w:rFonts w:ascii="Calibri" w:hAnsi="Calibri" w:cs="Calibri"/>
        </w:rPr>
        <w:t xml:space="preserve"> This applies in classrooms, and throughout each </w:t>
      </w:r>
      <w:r w:rsidRPr="00852807" w:rsidR="00A73ABA">
        <w:rPr>
          <w:rFonts w:ascii="Calibri" w:hAnsi="Calibri" w:cs="Calibri"/>
        </w:rPr>
        <w:t xml:space="preserve">college </w:t>
      </w:r>
      <w:r w:rsidRPr="00852807">
        <w:rPr>
          <w:rFonts w:ascii="Calibri" w:hAnsi="Calibri" w:cs="Calibri"/>
        </w:rPr>
        <w:t>campus</w:t>
      </w:r>
      <w:r w:rsidRPr="00852807" w:rsidR="70A24871">
        <w:rPr>
          <w:rFonts w:ascii="Calibri" w:hAnsi="Calibri" w:cs="Calibri"/>
        </w:rPr>
        <w:t>,</w:t>
      </w:r>
      <w:r w:rsidRPr="00852807">
        <w:rPr>
          <w:rFonts w:ascii="Calibri" w:hAnsi="Calibri" w:cs="Calibri"/>
        </w:rPr>
        <w:t xml:space="preserve"> during field trips </w:t>
      </w:r>
      <w:r w:rsidRPr="00852807" w:rsidR="0837C118">
        <w:rPr>
          <w:rFonts w:ascii="Calibri" w:hAnsi="Calibri" w:cs="Calibri"/>
        </w:rPr>
        <w:t>and</w:t>
      </w:r>
      <w:r w:rsidRPr="00852807">
        <w:rPr>
          <w:rFonts w:ascii="Calibri" w:hAnsi="Calibri" w:cs="Calibri"/>
        </w:rPr>
        <w:t xml:space="preserve"> on work placements. </w:t>
      </w:r>
    </w:p>
    <w:p w:rsidRPr="00852807" w:rsidR="00F51C28" w:rsidP="00521786" w:rsidRDefault="00F51C28" w14:paraId="50A35DC8" w14:textId="77777777">
      <w:pPr>
        <w:rPr>
          <w:rFonts w:ascii="Calibri" w:hAnsi="Calibri" w:cs="Calibri"/>
        </w:rPr>
      </w:pPr>
    </w:p>
    <w:p w:rsidRPr="00852807" w:rsidR="007529BD" w:rsidP="00521786" w:rsidRDefault="00F51C28" w14:paraId="7C0DE8C4" w14:textId="30DFA2B2">
      <w:pPr>
        <w:rPr>
          <w:rFonts w:ascii="Calibri" w:hAnsi="Calibri" w:cs="Calibri"/>
        </w:rPr>
      </w:pPr>
      <w:r w:rsidRPr="00852807">
        <w:rPr>
          <w:rFonts w:ascii="Calibri" w:hAnsi="Calibri" w:cs="Calibri"/>
        </w:rPr>
        <w:t xml:space="preserve">Any individual or group behaviour </w:t>
      </w:r>
      <w:r w:rsidRPr="00852807" w:rsidR="00E137A1">
        <w:rPr>
          <w:rFonts w:ascii="Calibri" w:hAnsi="Calibri" w:cs="Calibri"/>
        </w:rPr>
        <w:t xml:space="preserve">that </w:t>
      </w:r>
      <w:r w:rsidRPr="00852807">
        <w:rPr>
          <w:rFonts w:ascii="Calibri" w:hAnsi="Calibri" w:cs="Calibri"/>
        </w:rPr>
        <w:t xml:space="preserve">is abusive, indecent, violent, unruly, disorderly, dangerous, offensive, or </w:t>
      </w:r>
      <w:r w:rsidRPr="00852807" w:rsidR="00F96B91">
        <w:rPr>
          <w:rFonts w:ascii="Calibri" w:hAnsi="Calibri" w:cs="Calibri"/>
        </w:rPr>
        <w:t>that</w:t>
      </w:r>
      <w:r w:rsidRPr="00852807">
        <w:rPr>
          <w:rFonts w:ascii="Calibri" w:hAnsi="Calibri" w:cs="Calibri"/>
        </w:rPr>
        <w:t xml:space="preserve"> unreasonably disturbs others</w:t>
      </w:r>
      <w:r w:rsidRPr="00852807" w:rsidR="518054D5">
        <w:rPr>
          <w:rFonts w:ascii="Calibri" w:hAnsi="Calibri" w:cs="Calibri"/>
        </w:rPr>
        <w:t>,</w:t>
      </w:r>
      <w:r w:rsidRPr="00852807">
        <w:rPr>
          <w:rFonts w:ascii="Calibri" w:hAnsi="Calibri" w:cs="Calibri"/>
        </w:rPr>
        <w:t xml:space="preserve"> may be considered unacceptable and result in disciplinary action.</w:t>
      </w:r>
    </w:p>
    <w:p w:rsidRPr="00852807" w:rsidR="00F51C28" w:rsidP="007815FB" w:rsidRDefault="00F51C28" w14:paraId="17B44E7B" w14:textId="77777777">
      <w:pPr>
        <w:rPr>
          <w:rFonts w:ascii="Calibri" w:hAnsi="Calibri" w:cs="Calibri"/>
        </w:rPr>
      </w:pPr>
    </w:p>
    <w:p w:rsidRPr="00852807" w:rsidR="007E1D3E" w:rsidP="00813287" w:rsidRDefault="007E1D3E" w14:paraId="437AFB2C" w14:textId="3C4755D3">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Cheating</w:t>
      </w:r>
      <w:r w:rsidRPr="00852807" w:rsidR="00EF32D4">
        <w:rPr>
          <w:rFonts w:ascii="Calibri" w:hAnsi="Calibri" w:cs="Calibri"/>
          <w:b/>
          <w:color w:val="76923C"/>
          <w:sz w:val="24"/>
          <w:szCs w:val="24"/>
        </w:rPr>
        <w:t xml:space="preserve"> and </w:t>
      </w:r>
      <w:r w:rsidRPr="00852807" w:rsidR="003F102C">
        <w:rPr>
          <w:rFonts w:ascii="Calibri" w:hAnsi="Calibri" w:cs="Calibri"/>
          <w:b/>
          <w:color w:val="76923C"/>
          <w:sz w:val="24"/>
          <w:szCs w:val="24"/>
        </w:rPr>
        <w:t>p</w:t>
      </w:r>
      <w:r w:rsidRPr="00852807" w:rsidR="008C279C">
        <w:rPr>
          <w:rFonts w:ascii="Calibri" w:hAnsi="Calibri" w:cs="Calibri"/>
          <w:b/>
          <w:color w:val="76923C"/>
          <w:sz w:val="24"/>
          <w:szCs w:val="24"/>
        </w:rPr>
        <w:t>lagiarism</w:t>
      </w:r>
    </w:p>
    <w:p w:rsidRPr="00852807" w:rsidR="00EF32D4" w:rsidP="00521786" w:rsidRDefault="5797DC0C" w14:paraId="6002A83D" w14:textId="0E714216">
      <w:pPr>
        <w:rPr>
          <w:rFonts w:ascii="Calibri" w:hAnsi="Calibri" w:cs="Calibri"/>
          <w:lang w:val="en-US"/>
        </w:rPr>
      </w:pPr>
      <w:r w:rsidRPr="00852807">
        <w:rPr>
          <w:rFonts w:ascii="Calibri" w:hAnsi="Calibri" w:cs="Calibri"/>
          <w:lang w:val="en-US"/>
        </w:rPr>
        <w:t xml:space="preserve">Students </w:t>
      </w:r>
      <w:r w:rsidRPr="00852807" w:rsidR="008C279C">
        <w:rPr>
          <w:rFonts w:ascii="Calibri" w:hAnsi="Calibri" w:cs="Calibri"/>
          <w:lang w:val="en-US"/>
        </w:rPr>
        <w:t xml:space="preserve">have a responsibility to avoid </w:t>
      </w:r>
      <w:r w:rsidRPr="00852807" w:rsidR="00EF32D4">
        <w:rPr>
          <w:rFonts w:ascii="Calibri" w:hAnsi="Calibri" w:cs="Calibri"/>
          <w:lang w:val="en-US"/>
        </w:rPr>
        <w:t>cheating and plagiarism (</w:t>
      </w:r>
      <w:proofErr w:type="spellStart"/>
      <w:r w:rsidRPr="00852807" w:rsidR="06D96C19">
        <w:rPr>
          <w:rFonts w:ascii="Calibri" w:hAnsi="Calibri" w:cs="Calibri"/>
          <w:lang w:val="en-US"/>
        </w:rPr>
        <w:t>ie</w:t>
      </w:r>
      <w:proofErr w:type="spellEnd"/>
      <w:r w:rsidRPr="00852807" w:rsidR="06D96C19">
        <w:rPr>
          <w:rFonts w:ascii="Calibri" w:hAnsi="Calibri" w:cs="Calibri"/>
          <w:lang w:val="en-US"/>
        </w:rPr>
        <w:t xml:space="preserve">: </w:t>
      </w:r>
      <w:r w:rsidRPr="00852807" w:rsidR="70F2F2C6">
        <w:rPr>
          <w:rFonts w:ascii="Calibri" w:hAnsi="Calibri" w:cs="Calibri"/>
          <w:i/>
          <w:iCs/>
          <w:lang w:val="en-US"/>
        </w:rPr>
        <w:t xml:space="preserve">copying, quoting or </w:t>
      </w:r>
      <w:proofErr w:type="gramStart"/>
      <w:r w:rsidRPr="00852807" w:rsidR="00EF32D4">
        <w:rPr>
          <w:rFonts w:ascii="Calibri" w:hAnsi="Calibri" w:cs="Calibri"/>
          <w:i/>
          <w:iCs/>
          <w:lang w:val="en-US"/>
        </w:rPr>
        <w:t>making reference</w:t>
      </w:r>
      <w:proofErr w:type="gramEnd"/>
      <w:r w:rsidRPr="00852807" w:rsidR="00EF32D4">
        <w:rPr>
          <w:rFonts w:ascii="Calibri" w:hAnsi="Calibri" w:cs="Calibri"/>
          <w:i/>
          <w:iCs/>
          <w:lang w:val="en-US"/>
        </w:rPr>
        <w:t xml:space="preserve"> to an author’s work without acknowledging th</w:t>
      </w:r>
      <w:r w:rsidRPr="00852807" w:rsidR="00046ECE">
        <w:rPr>
          <w:rFonts w:ascii="Calibri" w:hAnsi="Calibri" w:cs="Calibri"/>
          <w:i/>
          <w:iCs/>
          <w:lang w:val="en-US"/>
        </w:rPr>
        <w:t>e</w:t>
      </w:r>
      <w:r w:rsidRPr="00852807" w:rsidR="00EF32D4">
        <w:rPr>
          <w:rFonts w:ascii="Calibri" w:hAnsi="Calibri" w:cs="Calibri"/>
          <w:i/>
          <w:iCs/>
          <w:lang w:val="en-US"/>
        </w:rPr>
        <w:t xml:space="preserve"> author</w:t>
      </w:r>
      <w:r w:rsidRPr="00852807" w:rsidR="00EF32D4">
        <w:rPr>
          <w:rFonts w:ascii="Calibri" w:hAnsi="Calibri" w:cs="Calibri"/>
          <w:lang w:val="en-US"/>
        </w:rPr>
        <w:t>)</w:t>
      </w:r>
      <w:r w:rsidRPr="00852807" w:rsidR="008C279C">
        <w:rPr>
          <w:rFonts w:ascii="Calibri" w:hAnsi="Calibri" w:cs="Calibri"/>
          <w:lang w:val="en-US"/>
        </w:rPr>
        <w:t>. This includes</w:t>
      </w:r>
      <w:r w:rsidRPr="00852807" w:rsidR="00EF32D4">
        <w:rPr>
          <w:rFonts w:ascii="Calibri" w:hAnsi="Calibri" w:cs="Calibri"/>
          <w:lang w:val="en-US"/>
        </w:rPr>
        <w:t xml:space="preserve"> scanned and electronically copied material. </w:t>
      </w:r>
      <w:r w:rsidRPr="00852807" w:rsidR="00E97238">
        <w:rPr>
          <w:rFonts w:ascii="Calibri" w:hAnsi="Calibri" w:cs="Calibri"/>
          <w:lang w:val="en-US"/>
        </w:rPr>
        <w:t>Lecturers can</w:t>
      </w:r>
      <w:r w:rsidRPr="00852807" w:rsidR="00EF32D4">
        <w:rPr>
          <w:rFonts w:ascii="Calibri" w:hAnsi="Calibri" w:cs="Calibri"/>
          <w:lang w:val="en-US"/>
        </w:rPr>
        <w:t xml:space="preserve"> advise how to reference </w:t>
      </w:r>
      <w:r w:rsidRPr="00852807" w:rsidR="5E39468F">
        <w:rPr>
          <w:rFonts w:ascii="Calibri" w:hAnsi="Calibri" w:cs="Calibri"/>
          <w:lang w:val="en-US"/>
        </w:rPr>
        <w:t>academic or course work</w:t>
      </w:r>
      <w:r w:rsidRPr="00852807" w:rsidR="00EF32D4">
        <w:rPr>
          <w:rFonts w:ascii="Calibri" w:hAnsi="Calibri" w:cs="Calibri"/>
          <w:lang w:val="en-US"/>
        </w:rPr>
        <w:t xml:space="preserve"> </w:t>
      </w:r>
      <w:r w:rsidRPr="00852807" w:rsidR="008C279C">
        <w:rPr>
          <w:rFonts w:ascii="Calibri" w:hAnsi="Calibri" w:cs="Calibri"/>
          <w:lang w:val="en-US"/>
        </w:rPr>
        <w:t xml:space="preserve">correctly </w:t>
      </w:r>
      <w:r w:rsidRPr="00852807" w:rsidR="00EF32D4">
        <w:rPr>
          <w:rFonts w:ascii="Calibri" w:hAnsi="Calibri" w:cs="Calibri"/>
          <w:lang w:val="en-US"/>
        </w:rPr>
        <w:t>s</w:t>
      </w:r>
      <w:r w:rsidRPr="00852807" w:rsidR="008C279C">
        <w:rPr>
          <w:rFonts w:ascii="Calibri" w:hAnsi="Calibri" w:cs="Calibri"/>
          <w:lang w:val="en-US"/>
        </w:rPr>
        <w:t xml:space="preserve">o that no unapproved assistance </w:t>
      </w:r>
      <w:r w:rsidRPr="00852807" w:rsidR="0025512A">
        <w:rPr>
          <w:rFonts w:ascii="Calibri" w:hAnsi="Calibri" w:cs="Calibri"/>
          <w:lang w:val="en-US"/>
        </w:rPr>
        <w:t>occurs</w:t>
      </w:r>
      <w:r w:rsidRPr="00852807" w:rsidR="008C279C">
        <w:rPr>
          <w:rFonts w:ascii="Calibri" w:hAnsi="Calibri" w:cs="Calibri"/>
          <w:lang w:val="en-US"/>
        </w:rPr>
        <w:t xml:space="preserve"> </w:t>
      </w:r>
      <w:r w:rsidRPr="00852807" w:rsidR="00EF32D4">
        <w:rPr>
          <w:rFonts w:ascii="Calibri" w:hAnsi="Calibri" w:cs="Calibri"/>
          <w:lang w:val="en-US"/>
        </w:rPr>
        <w:t>including assignments, tests, reports and examinations</w:t>
      </w:r>
      <w:r w:rsidRPr="00852807" w:rsidR="008C279C">
        <w:rPr>
          <w:rFonts w:ascii="Calibri" w:hAnsi="Calibri" w:cs="Calibri"/>
          <w:lang w:val="en-US"/>
        </w:rPr>
        <w:t>.</w:t>
      </w:r>
    </w:p>
    <w:p w:rsidRPr="00852807" w:rsidR="00533296" w:rsidP="00521786" w:rsidRDefault="00533296" w14:paraId="6DA6A7FC" w14:textId="77777777">
      <w:pPr>
        <w:rPr>
          <w:rFonts w:ascii="Calibri" w:hAnsi="Calibri" w:cs="Calibri"/>
          <w:lang w:val="en-US"/>
        </w:rPr>
      </w:pPr>
    </w:p>
    <w:p w:rsidRPr="00852807" w:rsidR="00533296" w:rsidP="00533296" w:rsidRDefault="00533296" w14:paraId="5E071A94"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Using artificial intelligence (AI) tools to complete assessments</w:t>
      </w:r>
    </w:p>
    <w:p w:rsidRPr="00852807" w:rsidR="00533296" w:rsidP="00533296" w:rsidRDefault="00533296" w14:paraId="5193794E" w14:textId="77777777">
      <w:pPr>
        <w:rPr>
          <w:rFonts w:ascii="Calibri" w:hAnsi="Calibri" w:cs="Calibri"/>
        </w:rPr>
      </w:pPr>
      <w:r w:rsidRPr="00852807">
        <w:rPr>
          <w:rFonts w:ascii="Calibri" w:hAnsi="Calibri" w:cs="Calibri"/>
        </w:rPr>
        <w:t>The college advises students that, when using artificial intelligence (AI) tools to complete their research and assessments, they must:</w:t>
      </w:r>
    </w:p>
    <w:p w:rsidRPr="00852807" w:rsidR="00533296" w:rsidP="00533296" w:rsidRDefault="00533296" w14:paraId="21A18180" w14:textId="77777777">
      <w:pPr>
        <w:pStyle w:val="ListParagraph"/>
        <w:numPr>
          <w:ilvl w:val="0"/>
          <w:numId w:val="22"/>
        </w:numPr>
        <w:rPr>
          <w:rFonts w:ascii="Calibri" w:hAnsi="Calibri" w:cs="Calibri"/>
        </w:rPr>
      </w:pPr>
      <w:r w:rsidRPr="00852807">
        <w:rPr>
          <w:rFonts w:ascii="Calibri" w:hAnsi="Calibri" w:cs="Calibri"/>
        </w:rPr>
        <w:t>Reference the AI tool used in submitted work</w:t>
      </w:r>
    </w:p>
    <w:p w:rsidRPr="00852807" w:rsidR="00533296" w:rsidP="00533296" w:rsidRDefault="00533296" w14:paraId="4BF1CF03" w14:textId="77777777">
      <w:pPr>
        <w:pStyle w:val="ListParagraph"/>
        <w:numPr>
          <w:ilvl w:val="0"/>
          <w:numId w:val="22"/>
        </w:numPr>
        <w:rPr>
          <w:rFonts w:ascii="Calibri" w:hAnsi="Calibri" w:cs="Calibri"/>
        </w:rPr>
      </w:pPr>
      <w:r w:rsidRPr="00852807">
        <w:rPr>
          <w:rFonts w:ascii="Calibri" w:hAnsi="Calibri" w:cs="Calibri"/>
        </w:rPr>
        <w:t>Show an understanding of the topic when questioned by the lecturer or assessor</w:t>
      </w:r>
    </w:p>
    <w:p w:rsidRPr="00852807" w:rsidR="00533296" w:rsidP="00521786" w:rsidRDefault="00533296" w14:paraId="3CB3EFE6" w14:textId="77777777">
      <w:pPr>
        <w:rPr>
          <w:rFonts w:ascii="Calibri" w:hAnsi="Calibri" w:cs="Calibri"/>
          <w:lang w:val="en-US"/>
        </w:rPr>
      </w:pPr>
    </w:p>
    <w:p w:rsidRPr="00852807" w:rsidR="00B37665" w:rsidP="00521786" w:rsidRDefault="00B37665" w14:paraId="5123A042" w14:textId="77777777">
      <w:pPr>
        <w:rPr>
          <w:rFonts w:ascii="Calibri" w:hAnsi="Calibri" w:cs="Calibri"/>
          <w:lang w:val="en-US"/>
        </w:rPr>
      </w:pPr>
    </w:p>
    <w:p w:rsidRPr="00852807" w:rsidR="007A539F" w:rsidP="00813287" w:rsidRDefault="007A539F" w14:paraId="6A488CB7"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 xml:space="preserve">Commitment to </w:t>
      </w:r>
      <w:r w:rsidRPr="00852807" w:rsidR="003F102C">
        <w:rPr>
          <w:rFonts w:ascii="Calibri" w:hAnsi="Calibri" w:cs="Calibri"/>
          <w:b/>
          <w:color w:val="76923C"/>
          <w:sz w:val="24"/>
          <w:szCs w:val="24"/>
        </w:rPr>
        <w:t>l</w:t>
      </w:r>
      <w:r w:rsidRPr="00852807">
        <w:rPr>
          <w:rFonts w:ascii="Calibri" w:hAnsi="Calibri" w:cs="Calibri"/>
          <w:b/>
          <w:color w:val="76923C"/>
          <w:sz w:val="24"/>
          <w:szCs w:val="24"/>
        </w:rPr>
        <w:t>earning</w:t>
      </w:r>
    </w:p>
    <w:p w:rsidRPr="00852807" w:rsidR="00562584" w:rsidP="00521786" w:rsidRDefault="00C21F16" w14:paraId="7C4B3BCB" w14:textId="6E426F34">
      <w:pPr>
        <w:rPr>
          <w:rFonts w:ascii="Calibri" w:hAnsi="Calibri" w:cs="Calibri"/>
        </w:rPr>
      </w:pPr>
      <w:r w:rsidRPr="00852807">
        <w:rPr>
          <w:rFonts w:ascii="Calibri" w:hAnsi="Calibri" w:cs="Calibri"/>
        </w:rPr>
        <w:t>The college</w:t>
      </w:r>
      <w:r w:rsidRPr="00852807" w:rsidR="00F9714A">
        <w:rPr>
          <w:rFonts w:ascii="Calibri" w:hAnsi="Calibri" w:cs="Calibri"/>
        </w:rPr>
        <w:t xml:space="preserve"> is an adult learning environment</w:t>
      </w:r>
      <w:r w:rsidRPr="00852807" w:rsidR="00562584">
        <w:rPr>
          <w:rFonts w:ascii="Calibri" w:hAnsi="Calibri" w:cs="Calibri"/>
        </w:rPr>
        <w:t>. It is</w:t>
      </w:r>
      <w:r w:rsidRPr="00852807" w:rsidR="04CE5318">
        <w:rPr>
          <w:rFonts w:ascii="Calibri" w:hAnsi="Calibri" w:cs="Calibri"/>
        </w:rPr>
        <w:t xml:space="preserve"> each student’s</w:t>
      </w:r>
      <w:r w:rsidRPr="00852807" w:rsidR="00562584">
        <w:rPr>
          <w:rFonts w:ascii="Calibri" w:hAnsi="Calibri" w:cs="Calibri"/>
        </w:rPr>
        <w:t xml:space="preserve"> responsibility to act in a way that does not interfere</w:t>
      </w:r>
      <w:r w:rsidRPr="00852807" w:rsidR="00304F35">
        <w:rPr>
          <w:rFonts w:ascii="Calibri" w:hAnsi="Calibri" w:cs="Calibri"/>
        </w:rPr>
        <w:t>,</w:t>
      </w:r>
      <w:r w:rsidRPr="00852807" w:rsidR="00562584">
        <w:rPr>
          <w:rFonts w:ascii="Calibri" w:hAnsi="Calibri" w:cs="Calibri"/>
        </w:rPr>
        <w:t xml:space="preserve"> directly or indirectly, with the learning of other students</w:t>
      </w:r>
      <w:r w:rsidRPr="00852807" w:rsidR="6E9A3933">
        <w:rPr>
          <w:rFonts w:ascii="Calibri" w:hAnsi="Calibri" w:cs="Calibri"/>
        </w:rPr>
        <w:t>,</w:t>
      </w:r>
      <w:r w:rsidRPr="00852807" w:rsidR="00562584">
        <w:rPr>
          <w:rFonts w:ascii="Calibri" w:hAnsi="Calibri" w:cs="Calibri"/>
        </w:rPr>
        <w:t xml:space="preserve"> or obstruct staff from carrying out their duties.</w:t>
      </w:r>
    </w:p>
    <w:p w:rsidRPr="00852807" w:rsidR="0025512A" w:rsidP="00521786" w:rsidRDefault="0025512A" w14:paraId="6D41C97D" w14:textId="77777777">
      <w:pPr>
        <w:rPr>
          <w:rFonts w:ascii="Calibri" w:hAnsi="Calibri" w:cs="Calibri"/>
        </w:rPr>
      </w:pPr>
    </w:p>
    <w:p w:rsidRPr="00852807" w:rsidR="00562584" w:rsidP="00521786" w:rsidRDefault="00345ED9" w14:paraId="0FDBAC3C" w14:textId="28EB2648">
      <w:pPr>
        <w:rPr>
          <w:rFonts w:ascii="Calibri" w:hAnsi="Calibri" w:cs="Calibri"/>
        </w:rPr>
      </w:pPr>
      <w:r w:rsidRPr="00852807">
        <w:rPr>
          <w:rFonts w:ascii="Calibri" w:hAnsi="Calibri" w:cs="Calibri"/>
        </w:rPr>
        <w:t>S</w:t>
      </w:r>
      <w:r w:rsidRPr="00852807" w:rsidR="00562584">
        <w:rPr>
          <w:rFonts w:ascii="Calibri" w:hAnsi="Calibri" w:cs="Calibri"/>
        </w:rPr>
        <w:t>tudents are expected to:</w:t>
      </w:r>
    </w:p>
    <w:p w:rsidRPr="00852807" w:rsidR="00A625B0" w:rsidP="007815FB" w:rsidRDefault="009C7C66" w14:paraId="796B3BF5" w14:textId="05B1036A">
      <w:pPr>
        <w:pStyle w:val="ListParagraph"/>
        <w:numPr>
          <w:ilvl w:val="0"/>
          <w:numId w:val="17"/>
        </w:numPr>
        <w:rPr>
          <w:rFonts w:ascii="Calibri" w:hAnsi="Calibri" w:eastAsia="Calibri" w:cs="Calibri"/>
        </w:rPr>
      </w:pPr>
      <w:r w:rsidRPr="00852807">
        <w:rPr>
          <w:rFonts w:ascii="Calibri" w:hAnsi="Calibri" w:eastAsia="Calibri" w:cs="Calibri"/>
        </w:rPr>
        <w:t>B</w:t>
      </w:r>
      <w:r w:rsidRPr="00852807" w:rsidR="00A625B0">
        <w:rPr>
          <w:rFonts w:ascii="Calibri" w:hAnsi="Calibri" w:eastAsia="Calibri" w:cs="Calibri"/>
        </w:rPr>
        <w:t xml:space="preserve">e responsible </w:t>
      </w:r>
      <w:r w:rsidRPr="00852807" w:rsidR="03F8A20D">
        <w:rPr>
          <w:rFonts w:ascii="Calibri" w:hAnsi="Calibri" w:eastAsia="Calibri" w:cs="Calibri"/>
        </w:rPr>
        <w:t xml:space="preserve">and </w:t>
      </w:r>
      <w:r w:rsidRPr="00852807" w:rsidR="008C279C">
        <w:rPr>
          <w:rFonts w:ascii="Calibri" w:hAnsi="Calibri" w:eastAsia="Calibri" w:cs="Calibri"/>
        </w:rPr>
        <w:t xml:space="preserve">attend all </w:t>
      </w:r>
      <w:r w:rsidRPr="00852807" w:rsidR="23228FB0">
        <w:rPr>
          <w:rFonts w:ascii="Calibri" w:hAnsi="Calibri" w:eastAsia="Calibri" w:cs="Calibri"/>
        </w:rPr>
        <w:t xml:space="preserve">scheduled </w:t>
      </w:r>
      <w:r w:rsidRPr="00852807" w:rsidR="008C279C">
        <w:rPr>
          <w:rFonts w:ascii="Calibri" w:hAnsi="Calibri" w:eastAsia="Calibri" w:cs="Calibri"/>
        </w:rPr>
        <w:t>lecture</w:t>
      </w:r>
      <w:r w:rsidRPr="00852807" w:rsidR="00EF32D4">
        <w:rPr>
          <w:rFonts w:ascii="Calibri" w:hAnsi="Calibri" w:eastAsia="Calibri" w:cs="Calibri"/>
        </w:rPr>
        <w:t>s, workshops and laboratory sessions</w:t>
      </w:r>
    </w:p>
    <w:p w:rsidRPr="00852807" w:rsidR="00A625B0" w:rsidP="007815FB" w:rsidRDefault="009C7C66" w14:paraId="21E80EC1" w14:textId="72DCA27E">
      <w:pPr>
        <w:pStyle w:val="ListParagraph"/>
        <w:numPr>
          <w:ilvl w:val="0"/>
          <w:numId w:val="17"/>
        </w:numPr>
        <w:rPr>
          <w:rFonts w:ascii="Calibri" w:hAnsi="Calibri" w:eastAsia="Calibri" w:cs="Calibri"/>
        </w:rPr>
      </w:pPr>
      <w:r w:rsidRPr="00852807">
        <w:rPr>
          <w:rFonts w:ascii="Calibri" w:hAnsi="Calibri" w:eastAsia="Calibri" w:cs="Calibri"/>
        </w:rPr>
        <w:t>A</w:t>
      </w:r>
      <w:r w:rsidRPr="00852807" w:rsidR="008C279C">
        <w:rPr>
          <w:rFonts w:ascii="Calibri" w:hAnsi="Calibri" w:eastAsia="Calibri" w:cs="Calibri"/>
        </w:rPr>
        <w:t>rrive</w:t>
      </w:r>
      <w:r w:rsidRPr="00852807" w:rsidR="00A625B0">
        <w:rPr>
          <w:rFonts w:ascii="Calibri" w:hAnsi="Calibri" w:eastAsia="Calibri" w:cs="Calibri"/>
        </w:rPr>
        <w:t xml:space="preserve"> on time and </w:t>
      </w:r>
      <w:r w:rsidRPr="00852807" w:rsidR="007815FB">
        <w:rPr>
          <w:rFonts w:ascii="Calibri" w:hAnsi="Calibri" w:eastAsia="Calibri" w:cs="Calibri"/>
        </w:rPr>
        <w:t>remain in</w:t>
      </w:r>
      <w:r w:rsidRPr="00852807" w:rsidR="00A625B0">
        <w:rPr>
          <w:rFonts w:ascii="Calibri" w:hAnsi="Calibri" w:eastAsia="Calibri" w:cs="Calibri"/>
        </w:rPr>
        <w:t xml:space="preserve"> the class for the duration of the session</w:t>
      </w:r>
    </w:p>
    <w:p w:rsidRPr="00852807" w:rsidR="00426273" w:rsidP="007815FB" w:rsidRDefault="00426273" w14:paraId="4A6D463E" w14:textId="57A90929">
      <w:pPr>
        <w:pStyle w:val="ListParagraph"/>
        <w:numPr>
          <w:ilvl w:val="0"/>
          <w:numId w:val="17"/>
        </w:numPr>
        <w:rPr>
          <w:rFonts w:ascii="Calibri" w:hAnsi="Calibri" w:eastAsia="Calibri" w:cs="Calibri"/>
        </w:rPr>
      </w:pPr>
      <w:r w:rsidRPr="00852807">
        <w:rPr>
          <w:rFonts w:ascii="Calibri" w:hAnsi="Calibri" w:eastAsia="Calibri" w:cs="Calibri"/>
        </w:rPr>
        <w:t xml:space="preserve">Inform </w:t>
      </w:r>
      <w:r w:rsidRPr="00852807" w:rsidR="007815FB">
        <w:rPr>
          <w:rFonts w:ascii="Calibri" w:hAnsi="Calibri" w:eastAsia="Calibri" w:cs="Calibri"/>
        </w:rPr>
        <w:t>their lecturer</w:t>
      </w:r>
      <w:r w:rsidRPr="00852807">
        <w:rPr>
          <w:rFonts w:ascii="Calibri" w:hAnsi="Calibri" w:eastAsia="Calibri" w:cs="Calibri"/>
        </w:rPr>
        <w:t xml:space="preserve"> </w:t>
      </w:r>
      <w:r w:rsidRPr="00852807" w:rsidR="007815FB">
        <w:rPr>
          <w:rFonts w:ascii="Calibri" w:hAnsi="Calibri" w:eastAsia="Calibri" w:cs="Calibri"/>
        </w:rPr>
        <w:t>if unavoidably</w:t>
      </w:r>
      <w:r w:rsidRPr="00852807">
        <w:rPr>
          <w:rFonts w:ascii="Calibri" w:hAnsi="Calibri" w:eastAsia="Calibri" w:cs="Calibri"/>
        </w:rPr>
        <w:t xml:space="preserve"> absent from a lecture, workshop or laboratory session</w:t>
      </w:r>
      <w:r w:rsidRPr="00852807" w:rsidR="475E4173">
        <w:rPr>
          <w:rFonts w:ascii="Calibri" w:hAnsi="Calibri" w:eastAsia="Calibri" w:cs="Calibri"/>
        </w:rPr>
        <w:t>,</w:t>
      </w:r>
      <w:r w:rsidRPr="00852807">
        <w:rPr>
          <w:rFonts w:ascii="Calibri" w:hAnsi="Calibri" w:eastAsia="Calibri" w:cs="Calibri"/>
        </w:rPr>
        <w:t xml:space="preserve"> by email or phone prior to or soon after the scheduled class </w:t>
      </w:r>
    </w:p>
    <w:p w:rsidRPr="00852807" w:rsidR="00426273" w:rsidP="007815FB" w:rsidRDefault="006A533D" w14:paraId="1D3FFDB1" w14:textId="3DA5513A">
      <w:pPr>
        <w:pStyle w:val="ListParagraph"/>
        <w:numPr>
          <w:ilvl w:val="0"/>
          <w:numId w:val="17"/>
        </w:numPr>
        <w:rPr>
          <w:rFonts w:ascii="Calibri" w:hAnsi="Calibri" w:eastAsia="Calibri" w:cs="Calibri"/>
        </w:rPr>
      </w:pPr>
      <w:r w:rsidRPr="00852807">
        <w:rPr>
          <w:rFonts w:ascii="Calibri" w:hAnsi="Calibri" w:eastAsia="Calibri" w:cs="Calibri"/>
        </w:rPr>
        <w:t>Understand that m</w:t>
      </w:r>
      <w:r w:rsidRPr="00852807" w:rsidR="00426273">
        <w:rPr>
          <w:rFonts w:ascii="Calibri" w:hAnsi="Calibri" w:eastAsia="Calibri" w:cs="Calibri"/>
        </w:rPr>
        <w:t>issing 3 consecutive classes</w:t>
      </w:r>
      <w:r w:rsidRPr="00852807" w:rsidR="002C29F4">
        <w:rPr>
          <w:rFonts w:ascii="Calibri" w:hAnsi="Calibri" w:eastAsia="Calibri" w:cs="Calibri"/>
        </w:rPr>
        <w:t xml:space="preserve"> </w:t>
      </w:r>
      <w:r w:rsidRPr="00852807" w:rsidR="00CE041A">
        <w:rPr>
          <w:rFonts w:ascii="Calibri" w:hAnsi="Calibri" w:eastAsia="Calibri" w:cs="Calibri"/>
        </w:rPr>
        <w:t>may</w:t>
      </w:r>
      <w:r w:rsidRPr="00852807">
        <w:rPr>
          <w:rFonts w:ascii="Calibri" w:hAnsi="Calibri" w:eastAsia="Calibri" w:cs="Calibri"/>
        </w:rPr>
        <w:t xml:space="preserve"> result in a college representative </w:t>
      </w:r>
      <w:r w:rsidRPr="00852807" w:rsidR="002C29F4">
        <w:rPr>
          <w:rFonts w:ascii="Calibri" w:hAnsi="Calibri" w:eastAsia="Calibri" w:cs="Calibri"/>
        </w:rPr>
        <w:t>contacting</w:t>
      </w:r>
      <w:r w:rsidRPr="00852807" w:rsidR="40A4D271">
        <w:rPr>
          <w:rFonts w:ascii="Calibri" w:hAnsi="Calibri" w:eastAsia="Calibri" w:cs="Calibri"/>
        </w:rPr>
        <w:t xml:space="preserve"> the student</w:t>
      </w:r>
      <w:r w:rsidRPr="00852807">
        <w:rPr>
          <w:rFonts w:ascii="Calibri" w:hAnsi="Calibri" w:eastAsia="Calibri" w:cs="Calibri"/>
        </w:rPr>
        <w:t xml:space="preserve"> to discuss</w:t>
      </w:r>
      <w:r w:rsidRPr="00852807" w:rsidR="002C29F4">
        <w:rPr>
          <w:rFonts w:ascii="Calibri" w:hAnsi="Calibri" w:eastAsia="Calibri" w:cs="Calibri"/>
        </w:rPr>
        <w:t xml:space="preserve"> </w:t>
      </w:r>
      <w:r w:rsidRPr="00852807" w:rsidR="57EA16BA">
        <w:rPr>
          <w:rFonts w:ascii="Calibri" w:hAnsi="Calibri" w:eastAsia="Calibri" w:cs="Calibri"/>
        </w:rPr>
        <w:t>any</w:t>
      </w:r>
      <w:r w:rsidRPr="00852807" w:rsidR="002C29F4">
        <w:rPr>
          <w:rFonts w:ascii="Calibri" w:hAnsi="Calibri" w:eastAsia="Calibri" w:cs="Calibri"/>
        </w:rPr>
        <w:t xml:space="preserve"> absence,</w:t>
      </w:r>
      <w:r w:rsidRPr="00852807">
        <w:rPr>
          <w:rFonts w:ascii="Calibri" w:hAnsi="Calibri" w:eastAsia="Calibri" w:cs="Calibri"/>
        </w:rPr>
        <w:t xml:space="preserve"> </w:t>
      </w:r>
      <w:r w:rsidRPr="00852807" w:rsidR="00345ED9">
        <w:rPr>
          <w:rFonts w:ascii="Calibri" w:hAnsi="Calibri" w:eastAsia="Calibri" w:cs="Calibri"/>
        </w:rPr>
        <w:t xml:space="preserve">and the </w:t>
      </w:r>
      <w:r w:rsidRPr="00852807">
        <w:rPr>
          <w:rFonts w:ascii="Calibri" w:hAnsi="Calibri" w:eastAsia="Calibri" w:cs="Calibri"/>
        </w:rPr>
        <w:t xml:space="preserve">continuation of </w:t>
      </w:r>
      <w:r w:rsidRPr="00852807" w:rsidR="69146419">
        <w:rPr>
          <w:rFonts w:ascii="Calibri" w:hAnsi="Calibri" w:eastAsia="Calibri" w:cs="Calibri"/>
        </w:rPr>
        <w:t xml:space="preserve">the </w:t>
      </w:r>
      <w:r w:rsidRPr="00852807" w:rsidR="007815FB">
        <w:rPr>
          <w:rFonts w:ascii="Calibri" w:hAnsi="Calibri" w:eastAsia="Calibri" w:cs="Calibri"/>
        </w:rPr>
        <w:t>student’s enrolment</w:t>
      </w:r>
      <w:r w:rsidRPr="00852807">
        <w:rPr>
          <w:rFonts w:ascii="Calibri" w:hAnsi="Calibri" w:eastAsia="Calibri" w:cs="Calibri"/>
        </w:rPr>
        <w:t xml:space="preserve"> which may include withdrawal</w:t>
      </w:r>
      <w:r w:rsidRPr="00852807" w:rsidR="00345ED9">
        <w:rPr>
          <w:rFonts w:ascii="Calibri" w:hAnsi="Calibri" w:eastAsia="Calibri" w:cs="Calibri"/>
        </w:rPr>
        <w:t xml:space="preserve"> from studies</w:t>
      </w:r>
    </w:p>
    <w:p w:rsidRPr="00852807" w:rsidR="00C128F5" w:rsidP="007815FB" w:rsidRDefault="009C7C66" w14:paraId="5E8AD98E" w14:textId="3785D452">
      <w:pPr>
        <w:pStyle w:val="ListParagraph"/>
        <w:numPr>
          <w:ilvl w:val="0"/>
          <w:numId w:val="17"/>
        </w:numPr>
        <w:rPr>
          <w:rFonts w:ascii="Calibri" w:hAnsi="Calibri" w:eastAsia="Calibri" w:cs="Calibri"/>
        </w:rPr>
      </w:pPr>
      <w:r w:rsidRPr="00852807">
        <w:rPr>
          <w:rFonts w:ascii="Calibri" w:hAnsi="Calibri" w:eastAsia="Calibri" w:cs="Calibri"/>
        </w:rPr>
        <w:t>D</w:t>
      </w:r>
      <w:r w:rsidRPr="00852807" w:rsidR="00C128F5">
        <w:rPr>
          <w:rFonts w:ascii="Calibri" w:hAnsi="Calibri" w:eastAsia="Calibri" w:cs="Calibri"/>
        </w:rPr>
        <w:t xml:space="preserve">iscuss any questions about </w:t>
      </w:r>
      <w:r w:rsidRPr="00852807" w:rsidR="00CE2F2C">
        <w:rPr>
          <w:rFonts w:ascii="Calibri" w:hAnsi="Calibri" w:eastAsia="Calibri" w:cs="Calibri"/>
        </w:rPr>
        <w:t xml:space="preserve">their </w:t>
      </w:r>
      <w:r w:rsidRPr="00852807" w:rsidR="00C128F5">
        <w:rPr>
          <w:rFonts w:ascii="Calibri" w:hAnsi="Calibri" w:eastAsia="Calibri" w:cs="Calibri"/>
        </w:rPr>
        <w:t xml:space="preserve">progress or any learning issues with </w:t>
      </w:r>
      <w:r w:rsidRPr="00852807" w:rsidR="00F51C28">
        <w:rPr>
          <w:rFonts w:ascii="Calibri" w:hAnsi="Calibri" w:eastAsia="Calibri" w:cs="Calibri"/>
        </w:rPr>
        <w:t xml:space="preserve">their </w:t>
      </w:r>
      <w:r w:rsidRPr="00852807" w:rsidR="00C128F5">
        <w:rPr>
          <w:rFonts w:ascii="Calibri" w:hAnsi="Calibri" w:eastAsia="Calibri" w:cs="Calibri"/>
        </w:rPr>
        <w:t>lecturer</w:t>
      </w:r>
      <w:r w:rsidRPr="00852807" w:rsidR="00345ED9">
        <w:rPr>
          <w:rFonts w:ascii="Calibri" w:hAnsi="Calibri" w:eastAsia="Calibri" w:cs="Calibri"/>
        </w:rPr>
        <w:t xml:space="preserve"> </w:t>
      </w:r>
    </w:p>
    <w:p w:rsidRPr="00852807" w:rsidR="00A625B0" w:rsidP="007815FB" w:rsidRDefault="009C7C66" w14:paraId="0FC8F574" w14:textId="77777777">
      <w:pPr>
        <w:pStyle w:val="ListParagraph"/>
        <w:numPr>
          <w:ilvl w:val="0"/>
          <w:numId w:val="17"/>
        </w:numPr>
        <w:rPr>
          <w:rFonts w:ascii="Calibri" w:hAnsi="Calibri" w:eastAsia="Calibri" w:cs="Calibri"/>
        </w:rPr>
      </w:pPr>
      <w:r w:rsidRPr="00852807">
        <w:rPr>
          <w:rFonts w:ascii="Calibri" w:hAnsi="Calibri" w:eastAsia="Calibri" w:cs="Calibri"/>
        </w:rPr>
        <w:t>U</w:t>
      </w:r>
      <w:r w:rsidRPr="00852807" w:rsidR="00B25DB6">
        <w:rPr>
          <w:rFonts w:ascii="Calibri" w:hAnsi="Calibri" w:eastAsia="Calibri" w:cs="Calibri"/>
        </w:rPr>
        <w:t>se</w:t>
      </w:r>
      <w:r w:rsidRPr="00852807" w:rsidR="00A625B0">
        <w:rPr>
          <w:rFonts w:ascii="Calibri" w:hAnsi="Calibri" w:eastAsia="Calibri" w:cs="Calibri"/>
        </w:rPr>
        <w:t xml:space="preserve"> only equipment supplied or approved by the </w:t>
      </w:r>
      <w:r w:rsidRPr="00852807" w:rsidR="007D5B6F">
        <w:rPr>
          <w:rFonts w:ascii="Calibri" w:hAnsi="Calibri" w:eastAsia="Calibri" w:cs="Calibri"/>
        </w:rPr>
        <w:t>c</w:t>
      </w:r>
      <w:r w:rsidRPr="00852807" w:rsidR="003E50E8">
        <w:rPr>
          <w:rFonts w:ascii="Calibri" w:hAnsi="Calibri" w:eastAsia="Calibri" w:cs="Calibri"/>
        </w:rPr>
        <w:t>ollege</w:t>
      </w:r>
      <w:r w:rsidRPr="00852807" w:rsidR="00A625B0">
        <w:rPr>
          <w:rFonts w:ascii="Calibri" w:hAnsi="Calibri" w:eastAsia="Calibri" w:cs="Calibri"/>
        </w:rPr>
        <w:t>/lecturer</w:t>
      </w:r>
    </w:p>
    <w:p w:rsidRPr="00852807" w:rsidR="00A625B0" w:rsidP="007815FB" w:rsidRDefault="009C7C66" w14:paraId="2B7D26F4" w14:textId="77777777">
      <w:pPr>
        <w:pStyle w:val="ListParagraph"/>
        <w:numPr>
          <w:ilvl w:val="0"/>
          <w:numId w:val="17"/>
        </w:numPr>
        <w:rPr>
          <w:rFonts w:ascii="Calibri" w:hAnsi="Calibri" w:eastAsia="Calibri" w:cs="Calibri"/>
        </w:rPr>
      </w:pPr>
      <w:r w:rsidRPr="00852807">
        <w:rPr>
          <w:rFonts w:ascii="Calibri" w:hAnsi="Calibri" w:eastAsia="Calibri" w:cs="Calibri"/>
        </w:rPr>
        <w:t>O</w:t>
      </w:r>
      <w:r w:rsidRPr="00852807" w:rsidR="00A625B0">
        <w:rPr>
          <w:rFonts w:ascii="Calibri" w:hAnsi="Calibri" w:eastAsia="Calibri" w:cs="Calibri"/>
        </w:rPr>
        <w:t xml:space="preserve">btain permission </w:t>
      </w:r>
      <w:r w:rsidRPr="00852807" w:rsidR="00D35065">
        <w:rPr>
          <w:rFonts w:ascii="Calibri" w:hAnsi="Calibri" w:eastAsia="Calibri" w:cs="Calibri"/>
        </w:rPr>
        <w:t xml:space="preserve">before </w:t>
      </w:r>
      <w:r w:rsidRPr="00852807" w:rsidR="00C21F16">
        <w:rPr>
          <w:rFonts w:ascii="Calibri" w:hAnsi="Calibri" w:eastAsia="Calibri" w:cs="Calibri"/>
        </w:rPr>
        <w:t>using a</w:t>
      </w:r>
      <w:r w:rsidRPr="00852807" w:rsidR="00A625B0">
        <w:rPr>
          <w:rFonts w:ascii="Calibri" w:hAnsi="Calibri" w:eastAsia="Calibri" w:cs="Calibri"/>
        </w:rPr>
        <w:t xml:space="preserve"> recording device during classes</w:t>
      </w:r>
    </w:p>
    <w:p w:rsidRPr="00852807" w:rsidR="0044616B" w:rsidP="007815FB" w:rsidRDefault="009C7C66" w14:paraId="7B4C20E0" w14:textId="119F5FE1">
      <w:pPr>
        <w:pStyle w:val="ListParagraph"/>
        <w:numPr>
          <w:ilvl w:val="0"/>
          <w:numId w:val="17"/>
        </w:numPr>
        <w:rPr>
          <w:rFonts w:ascii="Calibri" w:hAnsi="Calibri" w:eastAsia="Calibri" w:cs="Calibri"/>
        </w:rPr>
      </w:pPr>
      <w:r w:rsidRPr="00852807">
        <w:rPr>
          <w:rFonts w:ascii="Calibri" w:hAnsi="Calibri" w:eastAsia="Calibri" w:cs="Calibri"/>
        </w:rPr>
        <w:t>T</w:t>
      </w:r>
      <w:r w:rsidRPr="00852807" w:rsidR="008D7D54">
        <w:rPr>
          <w:rFonts w:ascii="Calibri" w:hAnsi="Calibri" w:eastAsia="Calibri" w:cs="Calibri"/>
        </w:rPr>
        <w:t>ake</w:t>
      </w:r>
      <w:r w:rsidRPr="00852807" w:rsidR="00A625B0">
        <w:rPr>
          <w:rFonts w:ascii="Calibri" w:hAnsi="Calibri" w:eastAsia="Calibri" w:cs="Calibri"/>
        </w:rPr>
        <w:t xml:space="preserve"> responsibility for </w:t>
      </w:r>
      <w:r w:rsidRPr="00852807" w:rsidR="00CE2F2C">
        <w:rPr>
          <w:rFonts w:ascii="Calibri" w:hAnsi="Calibri" w:eastAsia="Calibri" w:cs="Calibri"/>
        </w:rPr>
        <w:t xml:space="preserve">their </w:t>
      </w:r>
      <w:r w:rsidRPr="00852807" w:rsidR="00A625B0">
        <w:rPr>
          <w:rFonts w:ascii="Calibri" w:hAnsi="Calibri" w:eastAsia="Calibri" w:cs="Calibri"/>
        </w:rPr>
        <w:t xml:space="preserve">support needs (if </w:t>
      </w:r>
      <w:r w:rsidRPr="00852807" w:rsidR="5076453F">
        <w:rPr>
          <w:rFonts w:ascii="Calibri" w:hAnsi="Calibri" w:eastAsia="Calibri" w:cs="Calibri"/>
        </w:rPr>
        <w:t>applicable</w:t>
      </w:r>
      <w:r w:rsidRPr="00852807" w:rsidR="00A625B0">
        <w:rPr>
          <w:rFonts w:ascii="Calibri" w:hAnsi="Calibri" w:eastAsia="Calibri" w:cs="Calibri"/>
        </w:rPr>
        <w:t xml:space="preserve">) </w:t>
      </w:r>
    </w:p>
    <w:p w:rsidRPr="00852807" w:rsidR="007D5B6F" w:rsidP="007815FB" w:rsidRDefault="009C7C66" w14:paraId="32962118" w14:textId="77777777">
      <w:pPr>
        <w:pStyle w:val="ListParagraph"/>
        <w:numPr>
          <w:ilvl w:val="0"/>
          <w:numId w:val="17"/>
        </w:numPr>
        <w:rPr>
          <w:rFonts w:ascii="Calibri" w:hAnsi="Calibri" w:eastAsia="Calibri" w:cs="Calibri"/>
        </w:rPr>
      </w:pPr>
      <w:r w:rsidRPr="00852807">
        <w:rPr>
          <w:rFonts w:ascii="Calibri" w:hAnsi="Calibri" w:eastAsia="Calibri" w:cs="Calibri"/>
        </w:rPr>
        <w:t>A</w:t>
      </w:r>
      <w:r w:rsidRPr="00852807" w:rsidR="00B25DB6">
        <w:rPr>
          <w:rFonts w:ascii="Calibri" w:hAnsi="Calibri" w:eastAsia="Calibri" w:cs="Calibri"/>
        </w:rPr>
        <w:t>void</w:t>
      </w:r>
      <w:r w:rsidRPr="00852807" w:rsidR="008C279C">
        <w:rPr>
          <w:rFonts w:ascii="Calibri" w:hAnsi="Calibri" w:eastAsia="Calibri" w:cs="Calibri"/>
        </w:rPr>
        <w:t xml:space="preserve"> plagiarism and cheating</w:t>
      </w:r>
    </w:p>
    <w:p w:rsidRPr="00852807" w:rsidR="007A539F" w:rsidP="007815FB" w:rsidRDefault="009C7C66" w14:paraId="448068F7" w14:textId="77777777">
      <w:pPr>
        <w:pStyle w:val="ListParagraph"/>
        <w:numPr>
          <w:ilvl w:val="0"/>
          <w:numId w:val="17"/>
        </w:numPr>
        <w:rPr>
          <w:rFonts w:ascii="Calibri" w:hAnsi="Calibri" w:eastAsia="Calibri" w:cs="Calibri"/>
        </w:rPr>
      </w:pPr>
      <w:r w:rsidRPr="00852807">
        <w:rPr>
          <w:rFonts w:ascii="Calibri" w:hAnsi="Calibri" w:eastAsia="Calibri" w:cs="Calibri"/>
        </w:rPr>
        <w:t>M</w:t>
      </w:r>
      <w:r w:rsidRPr="00852807" w:rsidR="00B25DB6">
        <w:rPr>
          <w:rFonts w:ascii="Calibri" w:hAnsi="Calibri" w:eastAsia="Calibri" w:cs="Calibri"/>
        </w:rPr>
        <w:t>eet</w:t>
      </w:r>
      <w:r w:rsidRPr="00852807" w:rsidR="00A625B0">
        <w:rPr>
          <w:rFonts w:ascii="Calibri" w:hAnsi="Calibri" w:eastAsia="Calibri" w:cs="Calibri"/>
        </w:rPr>
        <w:t xml:space="preserve"> all learning and assessment expectations on time</w:t>
      </w:r>
      <w:r w:rsidRPr="00852807" w:rsidR="008E609C">
        <w:rPr>
          <w:rFonts w:ascii="Calibri" w:hAnsi="Calibri" w:eastAsia="Calibri" w:cs="Calibri"/>
        </w:rPr>
        <w:t>; and</w:t>
      </w:r>
    </w:p>
    <w:p w:rsidRPr="00852807" w:rsidR="00923784" w:rsidP="007815FB" w:rsidRDefault="009C7C66" w14:paraId="0D479E01" w14:textId="77777777">
      <w:pPr>
        <w:pStyle w:val="ListParagraph"/>
        <w:numPr>
          <w:ilvl w:val="0"/>
          <w:numId w:val="17"/>
        </w:numPr>
        <w:rPr>
          <w:rFonts w:ascii="Calibri" w:hAnsi="Calibri" w:eastAsia="Calibri" w:cs="Calibri"/>
        </w:rPr>
      </w:pPr>
      <w:r w:rsidRPr="00852807">
        <w:rPr>
          <w:rFonts w:ascii="Calibri" w:hAnsi="Calibri" w:eastAsia="Calibri" w:cs="Calibri"/>
        </w:rPr>
        <w:t>E</w:t>
      </w:r>
      <w:r w:rsidRPr="00852807" w:rsidR="00B25DB6">
        <w:rPr>
          <w:rFonts w:ascii="Calibri" w:hAnsi="Calibri" w:eastAsia="Calibri" w:cs="Calibri"/>
        </w:rPr>
        <w:t>ngage</w:t>
      </w:r>
      <w:r w:rsidRPr="00852807" w:rsidR="00EF32D4">
        <w:rPr>
          <w:rFonts w:ascii="Calibri" w:hAnsi="Calibri" w:eastAsia="Calibri" w:cs="Calibri"/>
        </w:rPr>
        <w:t xml:space="preserve"> in safe and co-operative behaviour </w:t>
      </w:r>
    </w:p>
    <w:p w:rsidRPr="00852807" w:rsidR="00BE76CE" w:rsidP="00521786" w:rsidRDefault="00BE76CE" w14:paraId="065CD01A" w14:textId="77777777">
      <w:pPr>
        <w:pStyle w:val="ListParagraph"/>
        <w:rPr>
          <w:rFonts w:ascii="Calibri" w:hAnsi="Calibri" w:eastAsia="Calibri" w:cs="Calibri"/>
        </w:rPr>
      </w:pPr>
    </w:p>
    <w:p w:rsidRPr="00852807" w:rsidR="00B8518C" w:rsidP="00521786" w:rsidRDefault="00B8518C" w14:paraId="1AB99727" w14:textId="38FD10CD">
      <w:pPr>
        <w:pStyle w:val="ListParagraph"/>
        <w:rPr>
          <w:rFonts w:ascii="Calibri" w:hAnsi="Calibri" w:eastAsia="Calibri" w:cs="Calibri"/>
        </w:rPr>
      </w:pPr>
      <w:r w:rsidRPr="00852807">
        <w:rPr>
          <w:rFonts w:ascii="Calibri" w:hAnsi="Calibri" w:eastAsia="Calibri" w:cs="Calibri"/>
        </w:rPr>
        <w:br w:type="page"/>
      </w:r>
    </w:p>
    <w:p w:rsidRPr="00852807" w:rsidR="007E1D3E" w:rsidP="004F0A5F" w:rsidRDefault="007E1D3E" w14:paraId="5CE86BBD"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 xml:space="preserve">Compliance with </w:t>
      </w:r>
      <w:r w:rsidRPr="00852807" w:rsidR="003F102C">
        <w:rPr>
          <w:rFonts w:ascii="Calibri" w:hAnsi="Calibri" w:cs="Calibri"/>
          <w:b/>
          <w:color w:val="76923C"/>
          <w:sz w:val="24"/>
          <w:szCs w:val="24"/>
        </w:rPr>
        <w:t>p</w:t>
      </w:r>
      <w:r w:rsidRPr="00852807">
        <w:rPr>
          <w:rFonts w:ascii="Calibri" w:hAnsi="Calibri" w:cs="Calibri"/>
          <w:b/>
          <w:color w:val="76923C"/>
          <w:sz w:val="24"/>
          <w:szCs w:val="24"/>
        </w:rPr>
        <w:t xml:space="preserve">ublished </w:t>
      </w:r>
      <w:r w:rsidRPr="00852807" w:rsidR="003F102C">
        <w:rPr>
          <w:rFonts w:ascii="Calibri" w:hAnsi="Calibri" w:cs="Calibri"/>
          <w:b/>
          <w:color w:val="76923C"/>
          <w:sz w:val="24"/>
          <w:szCs w:val="24"/>
        </w:rPr>
        <w:t>p</w:t>
      </w:r>
      <w:r w:rsidRPr="00852807">
        <w:rPr>
          <w:rFonts w:ascii="Calibri" w:hAnsi="Calibri" w:cs="Calibri"/>
          <w:b/>
          <w:color w:val="76923C"/>
          <w:sz w:val="24"/>
          <w:szCs w:val="24"/>
        </w:rPr>
        <w:t>olicy</w:t>
      </w:r>
    </w:p>
    <w:p w:rsidRPr="00852807" w:rsidR="007E1D3E" w:rsidP="00521786" w:rsidRDefault="00D01164" w14:paraId="5B7A10D1" w14:textId="3452373A">
      <w:pPr>
        <w:rPr>
          <w:rFonts w:ascii="Calibri" w:hAnsi="Calibri" w:cs="Calibri"/>
          <w:color w:val="FF0000"/>
        </w:rPr>
      </w:pPr>
      <w:r w:rsidRPr="00852807">
        <w:rPr>
          <w:rFonts w:ascii="Calibri" w:hAnsi="Calibri" w:cs="Calibri"/>
        </w:rPr>
        <w:t xml:space="preserve">Students are required to access and comply with the policies and agreements on the </w:t>
      </w:r>
      <w:r w:rsidRPr="00852807" w:rsidR="0058336A">
        <w:rPr>
          <w:rFonts w:ascii="Calibri" w:hAnsi="Calibri" w:cs="Calibri"/>
        </w:rPr>
        <w:t>college</w:t>
      </w:r>
      <w:r w:rsidRPr="00852807">
        <w:rPr>
          <w:rFonts w:ascii="Calibri" w:hAnsi="Calibri" w:cs="Calibri"/>
        </w:rPr>
        <w:t xml:space="preserve"> website, including: </w:t>
      </w:r>
    </w:p>
    <w:tbl>
      <w:tblPr>
        <w:tblW w:w="9072" w:type="dxa"/>
        <w:tblInd w:w="142" w:type="dxa"/>
        <w:tblLook w:val="04A0" w:firstRow="1" w:lastRow="0" w:firstColumn="1" w:lastColumn="0" w:noHBand="0" w:noVBand="1"/>
      </w:tblPr>
      <w:tblGrid>
        <w:gridCol w:w="3827"/>
        <w:gridCol w:w="5245"/>
      </w:tblGrid>
      <w:tr w:rsidRPr="00852807" w:rsidR="00E4718E" w:rsidTr="00672D9B" w14:paraId="5D35B37F" w14:textId="77777777">
        <w:tc>
          <w:tcPr>
            <w:tcW w:w="3827" w:type="dxa"/>
          </w:tcPr>
          <w:p w:rsidRPr="00852807" w:rsidR="00E4718E" w:rsidP="0028212B" w:rsidRDefault="007529BD" w14:paraId="74E415FD" w14:textId="13225B19">
            <w:pPr>
              <w:pStyle w:val="ListParagraph"/>
              <w:numPr>
                <w:ilvl w:val="0"/>
                <w:numId w:val="22"/>
              </w:numPr>
              <w:rPr>
                <w:rFonts w:ascii="Calibri" w:hAnsi="Calibri" w:cs="Calibri"/>
              </w:rPr>
            </w:pPr>
            <w:r w:rsidRPr="00852807">
              <w:rPr>
                <w:rFonts w:ascii="Calibri" w:hAnsi="Calibri" w:cs="Calibri"/>
              </w:rPr>
              <w:t xml:space="preserve">Copyright </w:t>
            </w:r>
          </w:p>
        </w:tc>
        <w:tc>
          <w:tcPr>
            <w:tcW w:w="5245" w:type="dxa"/>
          </w:tcPr>
          <w:p w:rsidRPr="00852807" w:rsidR="00E4718E" w:rsidP="008A394A" w:rsidRDefault="007529BD" w14:paraId="6D2C729C" w14:textId="023541D5">
            <w:pPr>
              <w:pStyle w:val="ListParagraph"/>
              <w:numPr>
                <w:ilvl w:val="0"/>
                <w:numId w:val="23"/>
              </w:numPr>
              <w:jc w:val="left"/>
              <w:rPr>
                <w:rFonts w:ascii="Calibri" w:hAnsi="Calibri" w:cs="Calibri"/>
              </w:rPr>
            </w:pPr>
            <w:r w:rsidRPr="00852807">
              <w:rPr>
                <w:rFonts w:ascii="Calibri" w:hAnsi="Calibri" w:cs="Calibri"/>
              </w:rPr>
              <w:t>Learning Resource Centre Membership Policy</w:t>
            </w:r>
          </w:p>
        </w:tc>
      </w:tr>
      <w:tr w:rsidRPr="00852807" w:rsidR="00E4718E" w:rsidTr="00672D9B" w14:paraId="4E9DDCC1" w14:textId="77777777">
        <w:tc>
          <w:tcPr>
            <w:tcW w:w="3827" w:type="dxa"/>
          </w:tcPr>
          <w:p w:rsidRPr="00852807" w:rsidR="00E4718E" w:rsidP="0028212B" w:rsidRDefault="002D2D1F" w14:paraId="7033ED78" w14:textId="77777777">
            <w:pPr>
              <w:pStyle w:val="ListParagraph"/>
              <w:numPr>
                <w:ilvl w:val="0"/>
                <w:numId w:val="22"/>
              </w:numPr>
              <w:rPr>
                <w:rFonts w:ascii="Calibri" w:hAnsi="Calibri" w:cs="Calibri"/>
              </w:rPr>
            </w:pPr>
            <w:r w:rsidRPr="00852807">
              <w:rPr>
                <w:rFonts w:ascii="Calibri" w:hAnsi="Calibri" w:cs="Calibri"/>
              </w:rPr>
              <w:t>No Smoking Policy</w:t>
            </w:r>
          </w:p>
        </w:tc>
        <w:tc>
          <w:tcPr>
            <w:tcW w:w="5245" w:type="dxa"/>
          </w:tcPr>
          <w:p w:rsidRPr="00852807" w:rsidR="00E4718E" w:rsidP="008A394A" w:rsidRDefault="00DA1ABE" w14:paraId="132A08BC" w14:textId="77777777">
            <w:pPr>
              <w:pStyle w:val="ListParagraph"/>
              <w:numPr>
                <w:ilvl w:val="0"/>
                <w:numId w:val="19"/>
              </w:numPr>
              <w:jc w:val="left"/>
              <w:rPr>
                <w:rFonts w:ascii="Calibri" w:hAnsi="Calibri" w:cs="Calibri"/>
              </w:rPr>
            </w:pPr>
            <w:r w:rsidRPr="00852807">
              <w:rPr>
                <w:rFonts w:ascii="Calibri" w:hAnsi="Calibri" w:cs="Calibri"/>
              </w:rPr>
              <w:t>Computing Resources Conditions of Use</w:t>
            </w:r>
          </w:p>
        </w:tc>
      </w:tr>
      <w:tr w:rsidRPr="00852807" w:rsidR="00E4718E" w:rsidTr="00672D9B" w14:paraId="7630A0A9" w14:textId="77777777">
        <w:tc>
          <w:tcPr>
            <w:tcW w:w="3827" w:type="dxa"/>
          </w:tcPr>
          <w:p w:rsidRPr="00852807" w:rsidR="00E4718E" w:rsidP="0028212B" w:rsidRDefault="00C50961" w14:paraId="192AA465" w14:textId="70841DBA">
            <w:pPr>
              <w:pStyle w:val="ListParagraph"/>
              <w:numPr>
                <w:ilvl w:val="0"/>
                <w:numId w:val="22"/>
              </w:numPr>
              <w:rPr>
                <w:rFonts w:ascii="Calibri" w:hAnsi="Calibri" w:cs="Calibri"/>
              </w:rPr>
            </w:pPr>
            <w:r w:rsidRPr="00852807">
              <w:rPr>
                <w:rFonts w:ascii="Calibri" w:hAnsi="Calibri" w:cs="Calibri"/>
              </w:rPr>
              <w:t>Work Health and Safety</w:t>
            </w:r>
            <w:r w:rsidRPr="00852807" w:rsidR="002D2D1F">
              <w:rPr>
                <w:rFonts w:ascii="Calibri" w:hAnsi="Calibri" w:cs="Calibri"/>
              </w:rPr>
              <w:t xml:space="preserve"> </w:t>
            </w:r>
            <w:r w:rsidRPr="00852807">
              <w:rPr>
                <w:rFonts w:ascii="Calibri" w:hAnsi="Calibri" w:cs="Calibri"/>
              </w:rPr>
              <w:t>Policy</w:t>
            </w:r>
          </w:p>
        </w:tc>
        <w:tc>
          <w:tcPr>
            <w:tcW w:w="5245" w:type="dxa"/>
          </w:tcPr>
          <w:p w:rsidRPr="00852807" w:rsidR="00CD05AE" w:rsidP="008A394A" w:rsidRDefault="00CD05AE" w14:paraId="2EFE8B3E" w14:textId="0B771923">
            <w:pPr>
              <w:pStyle w:val="ListParagraph"/>
              <w:numPr>
                <w:ilvl w:val="0"/>
                <w:numId w:val="19"/>
              </w:numPr>
              <w:jc w:val="left"/>
              <w:rPr>
                <w:rFonts w:ascii="Calibri" w:hAnsi="Calibri" w:cs="Calibri"/>
              </w:rPr>
            </w:pPr>
            <w:r w:rsidRPr="00852807">
              <w:rPr>
                <w:rFonts w:ascii="Calibri" w:hAnsi="Calibri" w:cs="Calibri"/>
              </w:rPr>
              <w:t>Alcohol and Other Drugs/Substances – Staff and Students</w:t>
            </w:r>
            <w:r w:rsidRPr="00852807" w:rsidR="007529BD">
              <w:rPr>
                <w:rFonts w:ascii="Calibri" w:hAnsi="Calibri" w:cs="Calibri"/>
              </w:rPr>
              <w:t xml:space="preserve"> Policy</w:t>
            </w:r>
          </w:p>
        </w:tc>
      </w:tr>
    </w:tbl>
    <w:p w:rsidRPr="00852807" w:rsidR="0025512A" w:rsidP="00B01C0A" w:rsidRDefault="0025512A" w14:paraId="42907D1D" w14:textId="77777777">
      <w:pPr>
        <w:pStyle w:val="NoSpacing"/>
        <w:widowControl/>
        <w:overflowPunct/>
        <w:autoSpaceDE/>
        <w:autoSpaceDN/>
        <w:adjustRightInd/>
        <w:spacing w:before="120"/>
        <w:rPr>
          <w:rFonts w:ascii="Calibri" w:hAnsi="Calibri" w:cs="Calibri"/>
          <w:color w:val="auto"/>
          <w:sz w:val="22"/>
          <w:szCs w:val="22"/>
        </w:rPr>
      </w:pPr>
    </w:p>
    <w:p w:rsidRPr="00852807" w:rsidR="00882E58" w:rsidP="00813287" w:rsidRDefault="00882E58" w14:paraId="3C1C95FB"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Computers</w:t>
      </w:r>
      <w:r w:rsidRPr="00852807" w:rsidR="00E4718E">
        <w:rPr>
          <w:rFonts w:ascii="Calibri" w:hAnsi="Calibri" w:cs="Calibri"/>
          <w:b/>
          <w:color w:val="76923C"/>
          <w:sz w:val="24"/>
          <w:szCs w:val="24"/>
        </w:rPr>
        <w:t xml:space="preserve"> and </w:t>
      </w:r>
      <w:r w:rsidRPr="00852807" w:rsidR="003F102C">
        <w:rPr>
          <w:rFonts w:ascii="Calibri" w:hAnsi="Calibri" w:cs="Calibri"/>
          <w:b/>
          <w:color w:val="76923C"/>
          <w:sz w:val="24"/>
          <w:szCs w:val="24"/>
        </w:rPr>
        <w:t>i</w:t>
      </w:r>
      <w:r w:rsidRPr="00852807" w:rsidR="00E4718E">
        <w:rPr>
          <w:rFonts w:ascii="Calibri" w:hAnsi="Calibri" w:cs="Calibri"/>
          <w:b/>
          <w:color w:val="76923C"/>
          <w:sz w:val="24"/>
          <w:szCs w:val="24"/>
        </w:rPr>
        <w:t>nternet</w:t>
      </w:r>
    </w:p>
    <w:p w:rsidRPr="00852807" w:rsidR="00D01164" w:rsidP="00521786" w:rsidRDefault="007F7A50" w14:paraId="54281649" w14:textId="7D3B3FBC">
      <w:pPr>
        <w:rPr>
          <w:rFonts w:ascii="Calibri" w:hAnsi="Calibri" w:cs="Calibri"/>
        </w:rPr>
      </w:pPr>
      <w:r w:rsidRPr="00852807">
        <w:rPr>
          <w:rFonts w:ascii="Calibri" w:hAnsi="Calibri" w:cs="Calibri"/>
        </w:rPr>
        <w:t xml:space="preserve">By accessing and using the computers provided by </w:t>
      </w:r>
      <w:r w:rsidRPr="00852807" w:rsidR="000404C8">
        <w:rPr>
          <w:rFonts w:ascii="Calibri" w:hAnsi="Calibri" w:cs="Calibri"/>
        </w:rPr>
        <w:t xml:space="preserve">the college, </w:t>
      </w:r>
      <w:r w:rsidRPr="00852807" w:rsidR="00D01164">
        <w:rPr>
          <w:rFonts w:ascii="Calibri" w:hAnsi="Calibri" w:cs="Calibri"/>
        </w:rPr>
        <w:t>students agree</w:t>
      </w:r>
      <w:r w:rsidRPr="00852807">
        <w:rPr>
          <w:rFonts w:ascii="Calibri" w:hAnsi="Calibri" w:cs="Calibri"/>
        </w:rPr>
        <w:t xml:space="preserve"> to abide by the </w:t>
      </w:r>
      <w:r w:rsidRPr="00852807">
        <w:rPr>
          <w:rFonts w:ascii="Calibri" w:hAnsi="Calibri" w:cs="Calibri"/>
          <w:i/>
          <w:iCs/>
        </w:rPr>
        <w:t>Conditions of Use</w:t>
      </w:r>
      <w:r w:rsidRPr="00852807">
        <w:rPr>
          <w:rFonts w:ascii="Calibri" w:hAnsi="Calibri" w:cs="Calibri"/>
        </w:rPr>
        <w:t xml:space="preserve"> outlined on </w:t>
      </w:r>
      <w:r w:rsidRPr="00852807" w:rsidR="00D01164">
        <w:rPr>
          <w:rFonts w:ascii="Calibri" w:hAnsi="Calibri" w:cs="Calibri"/>
        </w:rPr>
        <w:t xml:space="preserve">the </w:t>
      </w:r>
      <w:r w:rsidRPr="00852807" w:rsidR="0058336A">
        <w:rPr>
          <w:rFonts w:ascii="Calibri" w:hAnsi="Calibri" w:cs="Calibri"/>
        </w:rPr>
        <w:t>college</w:t>
      </w:r>
      <w:r w:rsidRPr="00852807">
        <w:rPr>
          <w:rFonts w:ascii="Calibri" w:hAnsi="Calibri" w:cs="Calibri"/>
        </w:rPr>
        <w:t xml:space="preserve"> website at</w:t>
      </w:r>
      <w:r w:rsidRPr="00852807" w:rsidR="00D01164">
        <w:rPr>
          <w:rFonts w:ascii="Calibri" w:hAnsi="Calibri" w:cs="Calibri"/>
        </w:rPr>
        <w:t>:</w:t>
      </w:r>
    </w:p>
    <w:p w:rsidRPr="00852807" w:rsidR="00882E58" w:rsidP="00521786" w:rsidRDefault="006C3331" w14:paraId="2FB28CDC" w14:textId="20EBD267">
      <w:pPr>
        <w:rPr>
          <w:rFonts w:ascii="Calibri" w:hAnsi="Calibri" w:cs="Calibri"/>
        </w:rPr>
      </w:pPr>
      <w:hyperlink w:history="1" r:id="rId13">
        <w:r w:rsidRPr="00852807">
          <w:rPr>
            <w:rStyle w:val="Hyperlink"/>
            <w:rFonts w:ascii="Calibri" w:hAnsi="Calibri" w:cs="Calibri"/>
          </w:rPr>
          <w:t>https://www.southregionaltafe.wa.edu.au/computing-conditions</w:t>
        </w:r>
      </w:hyperlink>
    </w:p>
    <w:p w:rsidRPr="00852807" w:rsidR="00C50961" w:rsidP="00521786" w:rsidRDefault="00C50961" w14:paraId="3DB068E1" w14:textId="77777777">
      <w:pPr>
        <w:rPr>
          <w:rFonts w:ascii="Calibri" w:hAnsi="Calibri" w:cs="Calibri"/>
        </w:rPr>
      </w:pPr>
    </w:p>
    <w:p w:rsidRPr="00852807" w:rsidR="007E1D3E" w:rsidP="00672D9B" w:rsidRDefault="007E1D3E" w14:paraId="7EC8B5DF"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Confidentiality</w:t>
      </w:r>
    </w:p>
    <w:p w:rsidRPr="00852807" w:rsidR="007E1D3E" w:rsidP="00521786" w:rsidRDefault="00D01164" w14:paraId="74F63581" w14:textId="78CCE207">
      <w:pPr>
        <w:rPr>
          <w:rFonts w:ascii="Calibri" w:hAnsi="Calibri" w:cs="Calibri"/>
        </w:rPr>
      </w:pPr>
      <w:r w:rsidRPr="00852807">
        <w:rPr>
          <w:rFonts w:ascii="Calibri" w:hAnsi="Calibri" w:cs="Calibri"/>
        </w:rPr>
        <w:t xml:space="preserve">Students enrolled at the college </w:t>
      </w:r>
      <w:r w:rsidRPr="00852807" w:rsidR="007E1D3E">
        <w:rPr>
          <w:rFonts w:ascii="Calibri" w:hAnsi="Calibri" w:cs="Calibri"/>
        </w:rPr>
        <w:t>may be required to attend practical work pl</w:t>
      </w:r>
      <w:r w:rsidRPr="00852807" w:rsidR="0025512A">
        <w:rPr>
          <w:rFonts w:ascii="Calibri" w:hAnsi="Calibri" w:cs="Calibri"/>
        </w:rPr>
        <w:t xml:space="preserve">acements as part of </w:t>
      </w:r>
      <w:r w:rsidRPr="00852807">
        <w:rPr>
          <w:rFonts w:ascii="Calibri" w:hAnsi="Calibri" w:cs="Calibri"/>
        </w:rPr>
        <w:t>their</w:t>
      </w:r>
      <w:r w:rsidRPr="00852807" w:rsidR="0025512A">
        <w:rPr>
          <w:rFonts w:ascii="Calibri" w:hAnsi="Calibri" w:cs="Calibri"/>
        </w:rPr>
        <w:t xml:space="preserve"> training. In the course of work </w:t>
      </w:r>
      <w:r w:rsidRPr="00852807" w:rsidR="00C21F16">
        <w:rPr>
          <w:rFonts w:ascii="Calibri" w:hAnsi="Calibri" w:cs="Calibri"/>
        </w:rPr>
        <w:t>placements,</w:t>
      </w:r>
      <w:r w:rsidRPr="00852807" w:rsidR="007E1D3E">
        <w:rPr>
          <w:rFonts w:ascii="Calibri" w:hAnsi="Calibri" w:cs="Calibri"/>
        </w:rPr>
        <w:t xml:space="preserve"> </w:t>
      </w:r>
      <w:r w:rsidRPr="00852807">
        <w:rPr>
          <w:rFonts w:ascii="Calibri" w:hAnsi="Calibri" w:cs="Calibri"/>
        </w:rPr>
        <w:t>students</w:t>
      </w:r>
      <w:r w:rsidRPr="00852807" w:rsidR="007E1D3E">
        <w:rPr>
          <w:rFonts w:ascii="Calibri" w:hAnsi="Calibri" w:cs="Calibri"/>
        </w:rPr>
        <w:t xml:space="preserve"> may </w:t>
      </w:r>
      <w:r w:rsidRPr="00852807" w:rsidR="00D35065">
        <w:rPr>
          <w:rFonts w:ascii="Calibri" w:hAnsi="Calibri" w:cs="Calibri"/>
        </w:rPr>
        <w:t>obtain</w:t>
      </w:r>
      <w:r w:rsidRPr="00852807" w:rsidR="007E1D3E">
        <w:rPr>
          <w:rFonts w:ascii="Calibri" w:hAnsi="Calibri" w:cs="Calibri"/>
        </w:rPr>
        <w:t xml:space="preserve"> information that is confidential to that workplace. </w:t>
      </w:r>
      <w:r w:rsidRPr="00852807">
        <w:rPr>
          <w:rFonts w:ascii="Calibri" w:hAnsi="Calibri" w:cs="Calibri"/>
        </w:rPr>
        <w:t>Students</w:t>
      </w:r>
      <w:r w:rsidRPr="00852807" w:rsidR="007E1D3E">
        <w:rPr>
          <w:rFonts w:ascii="Calibri" w:hAnsi="Calibri" w:cs="Calibri"/>
        </w:rPr>
        <w:t xml:space="preserve"> must not divulge any information that</w:t>
      </w:r>
      <w:r w:rsidRPr="00852807">
        <w:rPr>
          <w:rFonts w:ascii="Calibri" w:hAnsi="Calibri" w:cs="Calibri"/>
        </w:rPr>
        <w:t xml:space="preserve"> they</w:t>
      </w:r>
      <w:r w:rsidRPr="00852807" w:rsidR="007E1D3E">
        <w:rPr>
          <w:rFonts w:ascii="Calibri" w:hAnsi="Calibri" w:cs="Calibri"/>
        </w:rPr>
        <w:t xml:space="preserve"> may become aware of </w:t>
      </w:r>
      <w:proofErr w:type="gramStart"/>
      <w:r w:rsidRPr="00852807" w:rsidR="007E1D3E">
        <w:rPr>
          <w:rFonts w:ascii="Calibri" w:hAnsi="Calibri" w:cs="Calibri"/>
        </w:rPr>
        <w:t>as a result of</w:t>
      </w:r>
      <w:proofErr w:type="gramEnd"/>
      <w:r w:rsidRPr="00852807" w:rsidR="007E1D3E">
        <w:rPr>
          <w:rFonts w:ascii="Calibri" w:hAnsi="Calibri" w:cs="Calibri"/>
        </w:rPr>
        <w:t xml:space="preserve"> a</w:t>
      </w:r>
      <w:r w:rsidRPr="00852807" w:rsidR="0025512A">
        <w:rPr>
          <w:rFonts w:ascii="Calibri" w:hAnsi="Calibri" w:cs="Calibri"/>
        </w:rPr>
        <w:t xml:space="preserve"> work</w:t>
      </w:r>
      <w:r w:rsidRPr="00852807" w:rsidR="007E1D3E">
        <w:rPr>
          <w:rFonts w:ascii="Calibri" w:hAnsi="Calibri" w:cs="Calibri"/>
        </w:rPr>
        <w:t xml:space="preserve"> placement</w:t>
      </w:r>
      <w:r w:rsidRPr="00852807" w:rsidR="00CE2F2C">
        <w:rPr>
          <w:rFonts w:ascii="Calibri" w:hAnsi="Calibri" w:cs="Calibri"/>
        </w:rPr>
        <w:t>.</w:t>
      </w:r>
    </w:p>
    <w:p w:rsidRPr="00852807" w:rsidR="00813287" w:rsidP="00521786" w:rsidRDefault="00813287" w14:paraId="246F7BB1" w14:textId="77777777">
      <w:pPr>
        <w:rPr>
          <w:rFonts w:ascii="Calibri" w:hAnsi="Calibri" w:cs="Calibri"/>
        </w:rPr>
      </w:pPr>
    </w:p>
    <w:p w:rsidRPr="00852807" w:rsidR="007E1D3E" w:rsidP="00672D9B" w:rsidRDefault="007E1D3E" w14:paraId="63E90972" w14:textId="046F6A3C">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Copyright</w:t>
      </w:r>
    </w:p>
    <w:p w:rsidRPr="00852807" w:rsidR="00E32465" w:rsidP="00521786" w:rsidRDefault="00D01164" w14:paraId="7E1C3393" w14:textId="29FEFC1E">
      <w:pPr>
        <w:rPr>
          <w:rFonts w:ascii="Calibri" w:hAnsi="Calibri" w:cs="Calibri"/>
        </w:rPr>
      </w:pPr>
      <w:r w:rsidRPr="00852807">
        <w:rPr>
          <w:rFonts w:ascii="Calibri" w:hAnsi="Calibri" w:cs="Calibri"/>
        </w:rPr>
        <w:t>Students</w:t>
      </w:r>
      <w:r w:rsidRPr="00852807" w:rsidR="00AF59E4">
        <w:rPr>
          <w:rFonts w:ascii="Calibri" w:hAnsi="Calibri" w:cs="Calibri"/>
        </w:rPr>
        <w:t xml:space="preserve"> can only copy</w:t>
      </w:r>
      <w:r w:rsidRPr="00852807" w:rsidR="007E1D3E">
        <w:rPr>
          <w:rFonts w:ascii="Calibri" w:hAnsi="Calibri" w:cs="Calibri"/>
        </w:rPr>
        <w:t xml:space="preserve"> materials in accordance with the </w:t>
      </w:r>
      <w:r w:rsidRPr="00852807" w:rsidR="007E1D3E">
        <w:rPr>
          <w:rFonts w:ascii="Calibri" w:hAnsi="Calibri" w:cs="Calibri"/>
          <w:i/>
        </w:rPr>
        <w:t>Copyright Act 1968</w:t>
      </w:r>
      <w:r w:rsidRPr="00852807" w:rsidR="007E1D3E">
        <w:rPr>
          <w:rFonts w:ascii="Calibri" w:hAnsi="Calibri" w:cs="Calibri"/>
        </w:rPr>
        <w:t xml:space="preserve"> and must comply with licences for the use of intellectual property, including software.</w:t>
      </w:r>
    </w:p>
    <w:p w:rsidRPr="00852807" w:rsidR="00813287" w:rsidP="00521786" w:rsidRDefault="00813287" w14:paraId="1AF39474" w14:textId="77777777">
      <w:pPr>
        <w:rPr>
          <w:rFonts w:ascii="Calibri" w:hAnsi="Calibri" w:cs="Calibri"/>
        </w:rPr>
      </w:pPr>
    </w:p>
    <w:p w:rsidRPr="00852807" w:rsidR="00AF59E4" w:rsidP="00813287" w:rsidRDefault="00AF59E4" w14:paraId="0D92D7F9"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 xml:space="preserve">Criminal </w:t>
      </w:r>
      <w:r w:rsidRPr="00852807" w:rsidR="003F102C">
        <w:rPr>
          <w:rFonts w:ascii="Calibri" w:hAnsi="Calibri" w:cs="Calibri"/>
          <w:b/>
          <w:color w:val="76923C"/>
          <w:sz w:val="24"/>
          <w:szCs w:val="24"/>
        </w:rPr>
        <w:t>b</w:t>
      </w:r>
      <w:r w:rsidRPr="00852807">
        <w:rPr>
          <w:rFonts w:ascii="Calibri" w:hAnsi="Calibri" w:cs="Calibri"/>
          <w:b/>
          <w:color w:val="76923C"/>
          <w:sz w:val="24"/>
          <w:szCs w:val="24"/>
        </w:rPr>
        <w:t>ehaviour</w:t>
      </w:r>
    </w:p>
    <w:p w:rsidRPr="00852807" w:rsidR="004F0A5F" w:rsidP="00521786" w:rsidRDefault="000A6D30" w14:paraId="557416EA" w14:textId="77777777">
      <w:pPr>
        <w:rPr>
          <w:rFonts w:ascii="Calibri" w:hAnsi="Calibri" w:eastAsia="Calibri" w:cs="Calibri"/>
        </w:rPr>
      </w:pPr>
      <w:r w:rsidRPr="00852807">
        <w:rPr>
          <w:rFonts w:ascii="Calibri" w:hAnsi="Calibri" w:cs="Calibri"/>
        </w:rPr>
        <w:t xml:space="preserve">Students engaging in criminal behaviour will be referred to the appropriate law enforcement agency. </w:t>
      </w:r>
      <w:r w:rsidRPr="00852807" w:rsidR="00AF59E4">
        <w:rPr>
          <w:rFonts w:ascii="Calibri" w:hAnsi="Calibri" w:eastAsia="Calibri" w:cs="Calibri"/>
        </w:rPr>
        <w:t>The following behaviours are illegal and are regarded as criminal offences</w:t>
      </w:r>
      <w:r w:rsidRPr="00852807" w:rsidR="00304F35">
        <w:rPr>
          <w:rFonts w:ascii="Calibri" w:hAnsi="Calibri" w:eastAsia="Calibri" w:cs="Calibri"/>
        </w:rPr>
        <w:t>:</w:t>
      </w:r>
    </w:p>
    <w:p w:rsidRPr="00852807" w:rsidR="00AF59E4" w:rsidP="00D17DD1" w:rsidRDefault="009C7C66" w14:paraId="619FF655" w14:textId="361ACE69">
      <w:pPr>
        <w:pStyle w:val="ListParagraph"/>
        <w:numPr>
          <w:ilvl w:val="0"/>
          <w:numId w:val="3"/>
        </w:numPr>
        <w:rPr>
          <w:rFonts w:ascii="Calibri" w:hAnsi="Calibri" w:eastAsia="Calibri" w:cs="Calibri"/>
        </w:rPr>
      </w:pPr>
      <w:r w:rsidRPr="00852807">
        <w:rPr>
          <w:rFonts w:ascii="Calibri" w:hAnsi="Calibri" w:eastAsia="Calibri" w:cs="Calibri"/>
        </w:rPr>
        <w:t>G</w:t>
      </w:r>
      <w:r w:rsidRPr="00852807" w:rsidR="00AF59E4">
        <w:rPr>
          <w:rFonts w:ascii="Calibri" w:hAnsi="Calibri" w:eastAsia="Calibri" w:cs="Calibri"/>
        </w:rPr>
        <w:t>raffiti</w:t>
      </w:r>
    </w:p>
    <w:p w:rsidRPr="00852807" w:rsidR="00345ED9" w:rsidP="00D17DD1" w:rsidRDefault="00345ED9" w14:paraId="489FB291" w14:textId="224D680E">
      <w:pPr>
        <w:pStyle w:val="ListParagraph"/>
        <w:numPr>
          <w:ilvl w:val="0"/>
          <w:numId w:val="3"/>
        </w:numPr>
        <w:rPr>
          <w:rFonts w:ascii="Calibri" w:hAnsi="Calibri" w:eastAsia="Calibri" w:cs="Calibri"/>
        </w:rPr>
      </w:pPr>
      <w:r w:rsidRPr="00852807">
        <w:rPr>
          <w:rFonts w:ascii="Calibri" w:hAnsi="Calibri" w:eastAsia="Calibri" w:cs="Calibri"/>
        </w:rPr>
        <w:t>Theft</w:t>
      </w:r>
    </w:p>
    <w:p w:rsidRPr="00852807" w:rsidR="00AF59E4" w:rsidP="00D17DD1" w:rsidRDefault="009C7C66" w14:paraId="50BA0739" w14:textId="77777777">
      <w:pPr>
        <w:pStyle w:val="ListParagraph"/>
        <w:numPr>
          <w:ilvl w:val="0"/>
          <w:numId w:val="3"/>
        </w:numPr>
        <w:rPr>
          <w:rFonts w:ascii="Calibri" w:hAnsi="Calibri" w:eastAsia="Calibri" w:cs="Calibri"/>
        </w:rPr>
      </w:pPr>
      <w:r w:rsidRPr="00852807">
        <w:rPr>
          <w:rFonts w:ascii="Calibri" w:hAnsi="Calibri" w:eastAsia="Calibri" w:cs="Calibri"/>
        </w:rPr>
        <w:t>I</w:t>
      </w:r>
      <w:r w:rsidRPr="00852807" w:rsidR="00AF59E4">
        <w:rPr>
          <w:rFonts w:ascii="Calibri" w:hAnsi="Calibri" w:eastAsia="Calibri" w:cs="Calibri"/>
        </w:rPr>
        <w:t>ndecent exposure</w:t>
      </w:r>
    </w:p>
    <w:p w:rsidRPr="00852807" w:rsidR="00AF59E4" w:rsidP="00D17DD1" w:rsidRDefault="009C7C66" w14:paraId="0BB40893" w14:textId="77777777">
      <w:pPr>
        <w:pStyle w:val="ListParagraph"/>
        <w:numPr>
          <w:ilvl w:val="0"/>
          <w:numId w:val="3"/>
        </w:numPr>
        <w:rPr>
          <w:rFonts w:ascii="Calibri" w:hAnsi="Calibri" w:eastAsia="Calibri" w:cs="Calibri"/>
        </w:rPr>
      </w:pPr>
      <w:r w:rsidRPr="00852807">
        <w:rPr>
          <w:rFonts w:ascii="Calibri" w:hAnsi="Calibri" w:eastAsia="Calibri" w:cs="Calibri"/>
        </w:rPr>
        <w:t>O</w:t>
      </w:r>
      <w:r w:rsidRPr="00852807" w:rsidR="00AF59E4">
        <w:rPr>
          <w:rFonts w:ascii="Calibri" w:hAnsi="Calibri" w:eastAsia="Calibri" w:cs="Calibri"/>
        </w:rPr>
        <w:t>bscene phone calls, texting, emails and letters</w:t>
      </w:r>
    </w:p>
    <w:p w:rsidRPr="00852807" w:rsidR="00AF59E4" w:rsidP="00D17DD1" w:rsidRDefault="009C7C66" w14:paraId="14B9B457" w14:textId="77777777">
      <w:pPr>
        <w:pStyle w:val="ListParagraph"/>
        <w:numPr>
          <w:ilvl w:val="0"/>
          <w:numId w:val="3"/>
        </w:numPr>
        <w:rPr>
          <w:rFonts w:ascii="Calibri" w:hAnsi="Calibri" w:eastAsia="Calibri" w:cs="Calibri"/>
        </w:rPr>
      </w:pPr>
      <w:r w:rsidRPr="00852807">
        <w:rPr>
          <w:rFonts w:ascii="Calibri" w:hAnsi="Calibri" w:eastAsia="Calibri" w:cs="Calibri"/>
        </w:rPr>
        <w:t>P</w:t>
      </w:r>
      <w:r w:rsidRPr="00852807" w:rsidR="00AF59E4">
        <w:rPr>
          <w:rFonts w:ascii="Calibri" w:hAnsi="Calibri" w:eastAsia="Calibri" w:cs="Calibri"/>
        </w:rPr>
        <w:t>hysically molesting a person</w:t>
      </w:r>
      <w:r w:rsidRPr="00852807" w:rsidR="008E609C">
        <w:rPr>
          <w:rFonts w:ascii="Calibri" w:hAnsi="Calibri" w:eastAsia="Calibri" w:cs="Calibri"/>
        </w:rPr>
        <w:t>;</w:t>
      </w:r>
      <w:r w:rsidRPr="00852807" w:rsidR="00166E3C">
        <w:rPr>
          <w:rFonts w:ascii="Calibri" w:hAnsi="Calibri" w:eastAsia="Calibri" w:cs="Calibri"/>
        </w:rPr>
        <w:t xml:space="preserve"> </w:t>
      </w:r>
      <w:r w:rsidRPr="00852807" w:rsidR="008E609C">
        <w:rPr>
          <w:rFonts w:ascii="Calibri" w:hAnsi="Calibri" w:eastAsia="Calibri" w:cs="Calibri"/>
        </w:rPr>
        <w:t>and</w:t>
      </w:r>
    </w:p>
    <w:p w:rsidRPr="00852807" w:rsidR="00AF59E4" w:rsidP="00D17DD1" w:rsidRDefault="009C7C66" w14:paraId="33482547" w14:textId="3DA616A8">
      <w:pPr>
        <w:pStyle w:val="ListParagraph"/>
        <w:numPr>
          <w:ilvl w:val="0"/>
          <w:numId w:val="3"/>
        </w:numPr>
        <w:rPr>
          <w:rFonts w:ascii="Calibri" w:hAnsi="Calibri" w:eastAsia="Calibri" w:cs="Calibri"/>
        </w:rPr>
      </w:pPr>
      <w:r w:rsidRPr="00852807">
        <w:rPr>
          <w:rFonts w:ascii="Calibri" w:hAnsi="Calibri" w:eastAsia="Calibri" w:cs="Calibri"/>
        </w:rPr>
        <w:t>S</w:t>
      </w:r>
      <w:r w:rsidRPr="00852807" w:rsidR="00AF59E4">
        <w:rPr>
          <w:rFonts w:ascii="Calibri" w:hAnsi="Calibri" w:eastAsia="Calibri" w:cs="Calibri"/>
        </w:rPr>
        <w:t>exual assault</w:t>
      </w:r>
    </w:p>
    <w:p w:rsidRPr="00852807" w:rsidR="00415C16" w:rsidP="00D17DD1" w:rsidRDefault="00415C16" w14:paraId="71D4B9B6" w14:textId="2A2CB09A">
      <w:pPr>
        <w:pStyle w:val="ListParagraph"/>
        <w:numPr>
          <w:ilvl w:val="0"/>
          <w:numId w:val="3"/>
        </w:numPr>
        <w:rPr>
          <w:rFonts w:ascii="Calibri" w:hAnsi="Calibri" w:eastAsia="Calibri" w:cs="Calibri"/>
        </w:rPr>
      </w:pPr>
      <w:r w:rsidRPr="00852807">
        <w:rPr>
          <w:rFonts w:ascii="Calibri" w:hAnsi="Calibri" w:eastAsia="Calibri" w:cs="Calibri"/>
        </w:rPr>
        <w:t>Criminal damage</w:t>
      </w:r>
    </w:p>
    <w:p w:rsidRPr="00852807" w:rsidR="00415C16" w:rsidP="00D17DD1" w:rsidRDefault="00415C16" w14:paraId="373E3BC3" w14:textId="7CA97B11">
      <w:pPr>
        <w:pStyle w:val="ListParagraph"/>
        <w:numPr>
          <w:ilvl w:val="0"/>
          <w:numId w:val="3"/>
        </w:numPr>
        <w:rPr>
          <w:rFonts w:ascii="Calibri" w:hAnsi="Calibri" w:eastAsia="Calibri" w:cs="Calibri"/>
        </w:rPr>
      </w:pPr>
      <w:r w:rsidRPr="00852807">
        <w:rPr>
          <w:rFonts w:ascii="Calibri" w:hAnsi="Calibri" w:eastAsia="Calibri" w:cs="Calibri"/>
        </w:rPr>
        <w:t>Assault</w:t>
      </w:r>
    </w:p>
    <w:p w:rsidRPr="00852807" w:rsidR="00813287" w:rsidP="00521786" w:rsidRDefault="00813287" w14:paraId="71CAED0E" w14:textId="77777777">
      <w:pPr>
        <w:pStyle w:val="ListParagraph"/>
        <w:rPr>
          <w:rFonts w:ascii="Calibri" w:hAnsi="Calibri" w:eastAsia="Calibri" w:cs="Calibri"/>
        </w:rPr>
      </w:pPr>
    </w:p>
    <w:p w:rsidRPr="00852807" w:rsidR="000A6D30" w:rsidP="00813287" w:rsidRDefault="000A6D30" w14:paraId="6262F0B7"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 xml:space="preserve">Duty of </w:t>
      </w:r>
      <w:r w:rsidRPr="00852807" w:rsidR="003F102C">
        <w:rPr>
          <w:rFonts w:ascii="Calibri" w:hAnsi="Calibri" w:cs="Calibri"/>
          <w:b/>
          <w:color w:val="76923C"/>
          <w:sz w:val="24"/>
          <w:szCs w:val="24"/>
        </w:rPr>
        <w:t>c</w:t>
      </w:r>
      <w:r w:rsidRPr="00852807">
        <w:rPr>
          <w:rFonts w:ascii="Calibri" w:hAnsi="Calibri" w:cs="Calibri"/>
          <w:b/>
          <w:color w:val="76923C"/>
          <w:sz w:val="24"/>
          <w:szCs w:val="24"/>
        </w:rPr>
        <w:t>are</w:t>
      </w:r>
    </w:p>
    <w:p w:rsidRPr="00852807" w:rsidR="00D75C61" w:rsidP="00521786" w:rsidRDefault="00D01164" w14:paraId="50EE1794" w14:textId="5D2AE84E">
      <w:pPr>
        <w:rPr>
          <w:rFonts w:ascii="Calibri" w:hAnsi="Calibri" w:cs="Calibri"/>
        </w:rPr>
      </w:pPr>
      <w:r w:rsidRPr="00852807">
        <w:rPr>
          <w:rFonts w:ascii="Calibri" w:hAnsi="Calibri" w:cs="Calibri"/>
        </w:rPr>
        <w:t xml:space="preserve">Staff and students </w:t>
      </w:r>
      <w:proofErr w:type="gramStart"/>
      <w:r w:rsidRPr="00852807">
        <w:rPr>
          <w:rFonts w:ascii="Calibri" w:hAnsi="Calibri" w:cs="Calibri"/>
        </w:rPr>
        <w:t>of</w:t>
      </w:r>
      <w:proofErr w:type="gramEnd"/>
      <w:r w:rsidRPr="00852807">
        <w:rPr>
          <w:rFonts w:ascii="Calibri" w:hAnsi="Calibri" w:cs="Calibri"/>
        </w:rPr>
        <w:t xml:space="preserve"> </w:t>
      </w:r>
      <w:r w:rsidRPr="00852807" w:rsidR="00024133">
        <w:rPr>
          <w:rFonts w:ascii="Calibri" w:hAnsi="Calibri" w:cs="Calibri"/>
        </w:rPr>
        <w:t>the college</w:t>
      </w:r>
      <w:r w:rsidRPr="00852807">
        <w:rPr>
          <w:rFonts w:ascii="Calibri" w:hAnsi="Calibri" w:cs="Calibri"/>
        </w:rPr>
        <w:t xml:space="preserve"> have a legal ‘duty of care</w:t>
      </w:r>
      <w:r w:rsidRPr="00852807" w:rsidR="00024133">
        <w:rPr>
          <w:rFonts w:ascii="Calibri" w:hAnsi="Calibri" w:cs="Calibri"/>
        </w:rPr>
        <w:t xml:space="preserve">’ </w:t>
      </w:r>
      <w:r w:rsidRPr="00852807">
        <w:rPr>
          <w:rFonts w:ascii="Calibri" w:hAnsi="Calibri" w:cs="Calibri"/>
        </w:rPr>
        <w:t>to ensure</w:t>
      </w:r>
      <w:r w:rsidRPr="00852807">
        <w:rPr>
          <w:rFonts w:ascii="Calibri" w:hAnsi="Calibri" w:cs="Calibri"/>
          <w:strike/>
        </w:rPr>
        <w:t xml:space="preserve"> </w:t>
      </w:r>
      <w:r w:rsidRPr="00852807" w:rsidR="000A6D30">
        <w:rPr>
          <w:rFonts w:ascii="Calibri" w:hAnsi="Calibri" w:cs="Calibri"/>
        </w:rPr>
        <w:t>that work i</w:t>
      </w:r>
      <w:r w:rsidRPr="00852807" w:rsidR="00FD27C2">
        <w:rPr>
          <w:rFonts w:ascii="Calibri" w:hAnsi="Calibri" w:cs="Calibri"/>
        </w:rPr>
        <w:t>s undertaken i</w:t>
      </w:r>
      <w:r w:rsidRPr="00852807" w:rsidR="000A6D30">
        <w:rPr>
          <w:rFonts w:ascii="Calibri" w:hAnsi="Calibri" w:cs="Calibri"/>
        </w:rPr>
        <w:t xml:space="preserve">n a safe manner, without causing detriment to </w:t>
      </w:r>
      <w:r w:rsidRPr="00852807">
        <w:rPr>
          <w:rFonts w:ascii="Calibri" w:hAnsi="Calibri" w:cs="Calibri"/>
        </w:rPr>
        <w:t>themselves</w:t>
      </w:r>
      <w:r w:rsidRPr="00852807" w:rsidR="000A6D30">
        <w:rPr>
          <w:rFonts w:ascii="Calibri" w:hAnsi="Calibri" w:cs="Calibri"/>
        </w:rPr>
        <w:t xml:space="preserve"> or others. This means that staff and students at the </w:t>
      </w:r>
      <w:r w:rsidRPr="00852807" w:rsidR="007D5B6F">
        <w:rPr>
          <w:rFonts w:ascii="Calibri" w:hAnsi="Calibri" w:cs="Calibri"/>
        </w:rPr>
        <w:t>c</w:t>
      </w:r>
      <w:r w:rsidRPr="00852807" w:rsidR="003E50E8">
        <w:rPr>
          <w:rFonts w:ascii="Calibri" w:hAnsi="Calibri" w:cs="Calibri"/>
        </w:rPr>
        <w:t>ollege</w:t>
      </w:r>
      <w:r w:rsidRPr="00852807" w:rsidR="000A6D30">
        <w:rPr>
          <w:rFonts w:ascii="Calibri" w:hAnsi="Calibri" w:cs="Calibri"/>
        </w:rPr>
        <w:t>:</w:t>
      </w:r>
    </w:p>
    <w:p w:rsidRPr="00852807" w:rsidR="000A6D30" w:rsidP="00D17DD1" w:rsidRDefault="009C7C66" w14:paraId="590B5C9C" w14:textId="77777777">
      <w:pPr>
        <w:pStyle w:val="ListParagraph"/>
        <w:numPr>
          <w:ilvl w:val="0"/>
          <w:numId w:val="2"/>
        </w:numPr>
        <w:rPr>
          <w:rFonts w:ascii="Calibri" w:hAnsi="Calibri" w:eastAsia="Calibri" w:cs="Calibri"/>
        </w:rPr>
      </w:pPr>
      <w:r w:rsidRPr="00852807">
        <w:rPr>
          <w:rFonts w:ascii="Calibri" w:hAnsi="Calibri" w:eastAsia="Calibri" w:cs="Calibri"/>
        </w:rPr>
        <w:t xml:space="preserve">Share </w:t>
      </w:r>
      <w:r w:rsidRPr="00852807" w:rsidR="000A6D30">
        <w:rPr>
          <w:rFonts w:ascii="Calibri" w:hAnsi="Calibri" w:eastAsia="Calibri" w:cs="Calibri"/>
        </w:rPr>
        <w:t>the responsibility for safety and health in the workplace</w:t>
      </w:r>
    </w:p>
    <w:p w:rsidRPr="00852807" w:rsidR="002D2D1F" w:rsidP="00D17DD1" w:rsidRDefault="1C0D23DF" w14:paraId="23ECB054" w14:textId="05158724">
      <w:pPr>
        <w:pStyle w:val="ListParagraph"/>
        <w:numPr>
          <w:ilvl w:val="0"/>
          <w:numId w:val="2"/>
        </w:numPr>
        <w:rPr>
          <w:rFonts w:ascii="Calibri" w:hAnsi="Calibri" w:eastAsia="Calibri" w:cs="Calibri"/>
        </w:rPr>
      </w:pPr>
      <w:proofErr w:type="gramStart"/>
      <w:r w:rsidRPr="00852807">
        <w:rPr>
          <w:rFonts w:ascii="Calibri" w:hAnsi="Calibri" w:eastAsia="Calibri" w:cs="Calibri"/>
        </w:rPr>
        <w:t xml:space="preserve">Must </w:t>
      </w:r>
      <w:r w:rsidRPr="00852807" w:rsidR="000A6D30">
        <w:rPr>
          <w:rFonts w:ascii="Calibri" w:hAnsi="Calibri" w:eastAsia="Calibri" w:cs="Calibri"/>
        </w:rPr>
        <w:t xml:space="preserve"> be</w:t>
      </w:r>
      <w:proofErr w:type="gramEnd"/>
      <w:r w:rsidRPr="00852807" w:rsidR="000A6D30">
        <w:rPr>
          <w:rFonts w:ascii="Calibri" w:hAnsi="Calibri" w:eastAsia="Calibri" w:cs="Calibri"/>
        </w:rPr>
        <w:t xml:space="preserve"> familiar with safety and health policies, procedures and instructions and comply with them</w:t>
      </w:r>
    </w:p>
    <w:p w:rsidRPr="00852807" w:rsidR="000A6D30" w:rsidP="00D17DD1" w:rsidRDefault="009C7C66" w14:paraId="4A355052" w14:textId="26B6CD1F">
      <w:pPr>
        <w:pStyle w:val="ListParagraph"/>
        <w:numPr>
          <w:ilvl w:val="0"/>
          <w:numId w:val="2"/>
        </w:numPr>
        <w:rPr>
          <w:rFonts w:ascii="Calibri" w:hAnsi="Calibri" w:eastAsia="Calibri" w:cs="Calibri"/>
        </w:rPr>
      </w:pPr>
      <w:r w:rsidRPr="00852807">
        <w:rPr>
          <w:rFonts w:ascii="Calibri" w:hAnsi="Calibri" w:eastAsia="Calibri" w:cs="Calibri"/>
        </w:rPr>
        <w:t xml:space="preserve">Should </w:t>
      </w:r>
      <w:r w:rsidRPr="00852807" w:rsidR="000A6D30">
        <w:rPr>
          <w:rFonts w:ascii="Calibri" w:hAnsi="Calibri" w:eastAsia="Calibri" w:cs="Calibri"/>
        </w:rPr>
        <w:t xml:space="preserve">take reasonable care of themselves and others </w:t>
      </w:r>
      <w:r w:rsidRPr="00852807" w:rsidR="666F6DEB">
        <w:rPr>
          <w:rFonts w:ascii="Calibri" w:hAnsi="Calibri" w:eastAsia="Calibri" w:cs="Calibri"/>
        </w:rPr>
        <w:t xml:space="preserve">on campus and </w:t>
      </w:r>
      <w:r w:rsidRPr="00852807" w:rsidR="000A6D30">
        <w:rPr>
          <w:rFonts w:ascii="Calibri" w:hAnsi="Calibri" w:eastAsia="Calibri" w:cs="Calibri"/>
        </w:rPr>
        <w:t>in the workplace by being aware of the effects of their actions</w:t>
      </w:r>
    </w:p>
    <w:p w:rsidRPr="00852807" w:rsidR="000A6D30" w:rsidP="00D17DD1" w:rsidRDefault="57FEFC19" w14:paraId="7A573067" w14:textId="25EE2F3F">
      <w:pPr>
        <w:pStyle w:val="ListParagraph"/>
        <w:numPr>
          <w:ilvl w:val="0"/>
          <w:numId w:val="2"/>
        </w:numPr>
        <w:rPr>
          <w:rFonts w:ascii="Calibri" w:hAnsi="Calibri" w:eastAsia="Calibri" w:cs="Calibri"/>
        </w:rPr>
      </w:pPr>
      <w:proofErr w:type="gramStart"/>
      <w:r w:rsidRPr="00852807">
        <w:rPr>
          <w:rFonts w:ascii="Calibri" w:hAnsi="Calibri" w:eastAsia="Calibri" w:cs="Calibri"/>
        </w:rPr>
        <w:t xml:space="preserve">Must </w:t>
      </w:r>
      <w:r w:rsidRPr="00852807" w:rsidR="009C7C66">
        <w:rPr>
          <w:rFonts w:ascii="Calibri" w:hAnsi="Calibri" w:eastAsia="Calibri" w:cs="Calibri"/>
        </w:rPr>
        <w:t xml:space="preserve"> cooperate</w:t>
      </w:r>
      <w:proofErr w:type="gramEnd"/>
      <w:r w:rsidRPr="00852807" w:rsidR="009C7C66">
        <w:rPr>
          <w:rFonts w:ascii="Calibri" w:hAnsi="Calibri" w:eastAsia="Calibri" w:cs="Calibri"/>
        </w:rPr>
        <w:t xml:space="preserve"> with </w:t>
      </w:r>
      <w:r w:rsidRPr="00852807" w:rsidR="007D5B6F">
        <w:rPr>
          <w:rFonts w:ascii="Calibri" w:hAnsi="Calibri" w:eastAsia="Calibri" w:cs="Calibri"/>
        </w:rPr>
        <w:t>c</w:t>
      </w:r>
      <w:r w:rsidRPr="00852807" w:rsidR="003E50E8">
        <w:rPr>
          <w:rFonts w:ascii="Calibri" w:hAnsi="Calibri" w:eastAsia="Calibri" w:cs="Calibri"/>
        </w:rPr>
        <w:t>ollege</w:t>
      </w:r>
      <w:r w:rsidRPr="00852807" w:rsidR="000A6D30">
        <w:rPr>
          <w:rFonts w:ascii="Calibri" w:hAnsi="Calibri" w:eastAsia="Calibri" w:cs="Calibri"/>
        </w:rPr>
        <w:t xml:space="preserve"> staff; and</w:t>
      </w:r>
    </w:p>
    <w:p w:rsidRPr="00852807" w:rsidR="0025512A" w:rsidP="00D17DD1" w:rsidRDefault="009C7C66" w14:paraId="7DE8DEB8" w14:textId="147904DF">
      <w:pPr>
        <w:pStyle w:val="ListParagraph"/>
        <w:numPr>
          <w:ilvl w:val="0"/>
          <w:numId w:val="2"/>
        </w:numPr>
        <w:rPr>
          <w:rFonts w:ascii="Calibri" w:hAnsi="Calibri" w:eastAsia="Calibri" w:cs="Calibri"/>
        </w:rPr>
      </w:pPr>
      <w:r w:rsidRPr="00852807">
        <w:rPr>
          <w:rFonts w:ascii="Calibri" w:hAnsi="Calibri" w:eastAsia="Calibri" w:cs="Calibri"/>
        </w:rPr>
        <w:t xml:space="preserve">Are obliged to report all potential hazards, incidents and </w:t>
      </w:r>
      <w:r w:rsidRPr="00852807" w:rsidR="000A6D30">
        <w:rPr>
          <w:rFonts w:ascii="Calibri" w:hAnsi="Calibri" w:eastAsia="Calibri" w:cs="Calibri"/>
        </w:rPr>
        <w:t>injuries</w:t>
      </w:r>
      <w:r w:rsidRPr="00852807" w:rsidR="2F00AF28">
        <w:rPr>
          <w:rFonts w:ascii="Calibri" w:hAnsi="Calibri" w:eastAsia="Calibri" w:cs="Calibri"/>
        </w:rPr>
        <w:t xml:space="preserve"> on campus</w:t>
      </w:r>
    </w:p>
    <w:p w:rsidRPr="00852807" w:rsidR="000A6D30" w:rsidP="00521786" w:rsidRDefault="000A6D30" w14:paraId="69B52A0F" w14:textId="77777777">
      <w:pPr>
        <w:rPr>
          <w:rFonts w:ascii="Calibri" w:hAnsi="Calibri" w:cs="Calibri"/>
        </w:rPr>
      </w:pPr>
    </w:p>
    <w:p w:rsidRPr="00852807" w:rsidR="000A6D30" w:rsidP="00521786" w:rsidRDefault="000A6D30" w14:paraId="661B6CF8" w14:textId="039DC525">
      <w:pPr>
        <w:rPr>
          <w:rFonts w:ascii="Calibri" w:hAnsi="Calibri" w:cs="Calibri"/>
        </w:rPr>
      </w:pPr>
      <w:r w:rsidRPr="00852807">
        <w:rPr>
          <w:rFonts w:ascii="Calibri" w:hAnsi="Calibri" w:cs="Calibri"/>
        </w:rPr>
        <w:t xml:space="preserve">This 'duty of care' will also carry through to students' </w:t>
      </w:r>
      <w:r w:rsidRPr="00852807" w:rsidR="009377EC">
        <w:rPr>
          <w:rFonts w:ascii="Calibri" w:hAnsi="Calibri" w:cs="Calibri"/>
        </w:rPr>
        <w:t>S</w:t>
      </w:r>
      <w:r w:rsidRPr="00852807" w:rsidR="00527DD3">
        <w:rPr>
          <w:rFonts w:ascii="Calibri" w:hAnsi="Calibri" w:cs="Calibri"/>
        </w:rPr>
        <w:t>RTAFE organised work placements.</w:t>
      </w:r>
    </w:p>
    <w:p w:rsidRPr="00852807" w:rsidR="00B8518C" w:rsidP="00521786" w:rsidRDefault="00B8518C" w14:paraId="45305909" w14:textId="3C15BF31">
      <w:pPr>
        <w:rPr>
          <w:rFonts w:ascii="Calibri" w:hAnsi="Calibri" w:cs="Calibri"/>
        </w:rPr>
      </w:pPr>
      <w:r w:rsidRPr="00852807">
        <w:rPr>
          <w:rFonts w:ascii="Calibri" w:hAnsi="Calibri" w:cs="Calibri"/>
        </w:rPr>
        <w:br w:type="page"/>
      </w:r>
    </w:p>
    <w:p w:rsidRPr="00852807" w:rsidR="00F60E34" w:rsidP="00813287" w:rsidRDefault="00F60E34" w14:paraId="6AD47A2B" w14:textId="77673AD5">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Minors</w:t>
      </w:r>
    </w:p>
    <w:p w:rsidRPr="00852807" w:rsidR="00F60E34" w:rsidP="00521786" w:rsidRDefault="00F60E34" w14:paraId="745FC3E5" w14:textId="1825BD02">
      <w:pPr>
        <w:rPr>
          <w:rFonts w:ascii="Calibri" w:hAnsi="Calibri" w:cs="Calibri"/>
        </w:rPr>
      </w:pPr>
      <w:r w:rsidRPr="00852807">
        <w:rPr>
          <w:rFonts w:ascii="Calibri" w:hAnsi="Calibri" w:cs="Calibri"/>
        </w:rPr>
        <w:t xml:space="preserve">For students under the age of 18, </w:t>
      </w:r>
      <w:r w:rsidRPr="00852807" w:rsidR="00C21F16">
        <w:rPr>
          <w:rFonts w:ascii="Calibri" w:hAnsi="Calibri" w:cs="Calibri"/>
        </w:rPr>
        <w:t>the college</w:t>
      </w:r>
      <w:r w:rsidRPr="00852807" w:rsidR="007D5B6F">
        <w:rPr>
          <w:rFonts w:ascii="Calibri" w:hAnsi="Calibri" w:cs="Calibri"/>
        </w:rPr>
        <w:t xml:space="preserve"> has an </w:t>
      </w:r>
      <w:r w:rsidRPr="00852807" w:rsidR="7095B876">
        <w:rPr>
          <w:rFonts w:ascii="Calibri" w:hAnsi="Calibri" w:cs="Calibri"/>
        </w:rPr>
        <w:t xml:space="preserve">additional </w:t>
      </w:r>
      <w:r w:rsidRPr="00852807" w:rsidR="007D5B6F">
        <w:rPr>
          <w:rFonts w:ascii="Calibri" w:hAnsi="Calibri" w:cs="Calibri"/>
        </w:rPr>
        <w:t>d</w:t>
      </w:r>
      <w:r w:rsidRPr="00852807">
        <w:rPr>
          <w:rFonts w:ascii="Calibri" w:hAnsi="Calibri" w:cs="Calibri"/>
        </w:rPr>
        <w:t xml:space="preserve">uty </w:t>
      </w:r>
      <w:r w:rsidRPr="00852807" w:rsidR="003E50E8">
        <w:rPr>
          <w:rFonts w:ascii="Calibri" w:hAnsi="Calibri" w:cs="Calibri"/>
        </w:rPr>
        <w:t xml:space="preserve">of </w:t>
      </w:r>
      <w:r w:rsidRPr="00852807" w:rsidR="007D5B6F">
        <w:rPr>
          <w:rFonts w:ascii="Calibri" w:hAnsi="Calibri" w:cs="Calibri"/>
        </w:rPr>
        <w:t>c</w:t>
      </w:r>
      <w:r w:rsidRPr="00852807" w:rsidR="003E50E8">
        <w:rPr>
          <w:rFonts w:ascii="Calibri" w:hAnsi="Calibri" w:cs="Calibri"/>
        </w:rPr>
        <w:t xml:space="preserve">are as outlined in the </w:t>
      </w:r>
      <w:r w:rsidRPr="00852807" w:rsidR="009C7C66">
        <w:rPr>
          <w:rFonts w:ascii="Calibri" w:hAnsi="Calibri" w:cs="Calibri"/>
          <w:i/>
          <w:iCs/>
        </w:rPr>
        <w:t xml:space="preserve">Policy: </w:t>
      </w:r>
      <w:r w:rsidRPr="00852807">
        <w:rPr>
          <w:rFonts w:ascii="Calibri" w:hAnsi="Calibri" w:cs="Calibri"/>
          <w:i/>
          <w:iCs/>
        </w:rPr>
        <w:t>Duty of Care for Minors.</w:t>
      </w:r>
      <w:r w:rsidRPr="00852807">
        <w:rPr>
          <w:rFonts w:ascii="Calibri" w:hAnsi="Calibri" w:cs="Calibri"/>
        </w:rPr>
        <w:t xml:space="preserve"> This will be discussed with </w:t>
      </w:r>
      <w:r w:rsidRPr="00852807" w:rsidR="00D01164">
        <w:rPr>
          <w:rFonts w:ascii="Calibri" w:hAnsi="Calibri" w:cs="Calibri"/>
        </w:rPr>
        <w:t>students</w:t>
      </w:r>
      <w:r w:rsidRPr="00852807">
        <w:rPr>
          <w:rFonts w:ascii="Calibri" w:hAnsi="Calibri" w:cs="Calibri"/>
        </w:rPr>
        <w:t xml:space="preserve"> and </w:t>
      </w:r>
      <w:r w:rsidRPr="00852807" w:rsidR="00D01164">
        <w:rPr>
          <w:rFonts w:ascii="Calibri" w:hAnsi="Calibri" w:cs="Calibri"/>
        </w:rPr>
        <w:t>their</w:t>
      </w:r>
      <w:r w:rsidRPr="00852807">
        <w:rPr>
          <w:rFonts w:ascii="Calibri" w:hAnsi="Calibri" w:cs="Calibri"/>
        </w:rPr>
        <w:t xml:space="preserve"> parent or guardian at the time of enrolment. Key points to remember are:</w:t>
      </w:r>
    </w:p>
    <w:p w:rsidRPr="00852807" w:rsidR="00F60E34" w:rsidP="00527DD3" w:rsidRDefault="00D01164" w14:paraId="18EB2733" w14:textId="00C0B374">
      <w:pPr>
        <w:pStyle w:val="ListParagraph"/>
        <w:numPr>
          <w:ilvl w:val="0"/>
          <w:numId w:val="1"/>
        </w:numPr>
        <w:rPr>
          <w:rFonts w:ascii="Calibri" w:hAnsi="Calibri" w:eastAsia="Calibri" w:cs="Calibri"/>
        </w:rPr>
      </w:pPr>
      <w:r w:rsidRPr="00852807">
        <w:rPr>
          <w:rFonts w:ascii="Calibri" w:hAnsi="Calibri" w:eastAsia="Calibri" w:cs="Calibri"/>
        </w:rPr>
        <w:t>A</w:t>
      </w:r>
      <w:r w:rsidRPr="00852807" w:rsidR="00E4718E">
        <w:rPr>
          <w:rFonts w:ascii="Calibri" w:hAnsi="Calibri" w:eastAsia="Calibri" w:cs="Calibri"/>
        </w:rPr>
        <w:t>bsence</w:t>
      </w:r>
      <w:r w:rsidRPr="00852807">
        <w:rPr>
          <w:rFonts w:ascii="Calibri" w:hAnsi="Calibri" w:eastAsia="Calibri" w:cs="Calibri"/>
        </w:rPr>
        <w:t>s</w:t>
      </w:r>
      <w:r w:rsidRPr="00852807" w:rsidR="00E4718E">
        <w:rPr>
          <w:rFonts w:ascii="Calibri" w:hAnsi="Calibri" w:eastAsia="Calibri" w:cs="Calibri"/>
        </w:rPr>
        <w:t xml:space="preserve"> </w:t>
      </w:r>
      <w:r w:rsidRPr="00852807" w:rsidR="00FD27C2">
        <w:rPr>
          <w:rFonts w:ascii="Calibri" w:hAnsi="Calibri" w:eastAsia="Calibri" w:cs="Calibri"/>
        </w:rPr>
        <w:t xml:space="preserve">from classes on campus </w:t>
      </w:r>
      <w:r w:rsidRPr="00852807" w:rsidR="00E4718E">
        <w:rPr>
          <w:rFonts w:ascii="Calibri" w:hAnsi="Calibri" w:eastAsia="Calibri" w:cs="Calibri"/>
        </w:rPr>
        <w:t>w</w:t>
      </w:r>
      <w:r w:rsidRPr="00852807" w:rsidR="00F60E34">
        <w:rPr>
          <w:rFonts w:ascii="Calibri" w:hAnsi="Calibri" w:eastAsia="Calibri" w:cs="Calibri"/>
        </w:rPr>
        <w:t xml:space="preserve">ill </w:t>
      </w:r>
      <w:r w:rsidRPr="00852807" w:rsidR="00E4718E">
        <w:rPr>
          <w:rFonts w:ascii="Calibri" w:hAnsi="Calibri" w:eastAsia="Calibri" w:cs="Calibri"/>
        </w:rPr>
        <w:t xml:space="preserve">be </w:t>
      </w:r>
      <w:r w:rsidRPr="00852807" w:rsidR="00F60E34">
        <w:rPr>
          <w:rFonts w:ascii="Calibri" w:hAnsi="Calibri" w:eastAsia="Calibri" w:cs="Calibri"/>
        </w:rPr>
        <w:t>report</w:t>
      </w:r>
      <w:r w:rsidRPr="00852807" w:rsidR="00E4718E">
        <w:rPr>
          <w:rFonts w:ascii="Calibri" w:hAnsi="Calibri" w:eastAsia="Calibri" w:cs="Calibri"/>
        </w:rPr>
        <w:t>ed</w:t>
      </w:r>
      <w:r w:rsidRPr="00852807" w:rsidR="00F60E34">
        <w:rPr>
          <w:rFonts w:ascii="Calibri" w:hAnsi="Calibri" w:eastAsia="Calibri" w:cs="Calibri"/>
        </w:rPr>
        <w:t xml:space="preserve"> to </w:t>
      </w:r>
      <w:r w:rsidRPr="00852807" w:rsidR="3A540D48">
        <w:rPr>
          <w:rFonts w:ascii="Calibri" w:hAnsi="Calibri" w:eastAsia="Calibri" w:cs="Calibri"/>
        </w:rPr>
        <w:t xml:space="preserve">the </w:t>
      </w:r>
      <w:r w:rsidRPr="00852807" w:rsidR="00F60E34">
        <w:rPr>
          <w:rFonts w:ascii="Calibri" w:hAnsi="Calibri" w:eastAsia="Calibri" w:cs="Calibri"/>
        </w:rPr>
        <w:t>parent or guardian</w:t>
      </w:r>
    </w:p>
    <w:p w:rsidRPr="00852807" w:rsidR="00F60E34" w:rsidP="00527DD3" w:rsidRDefault="00D01164" w14:paraId="104B7E83" w14:textId="78216996">
      <w:pPr>
        <w:pStyle w:val="ListParagraph"/>
        <w:numPr>
          <w:ilvl w:val="0"/>
          <w:numId w:val="1"/>
        </w:numPr>
        <w:rPr>
          <w:rFonts w:ascii="Calibri" w:hAnsi="Calibri" w:eastAsia="Calibri" w:cs="Calibri"/>
        </w:rPr>
      </w:pPr>
      <w:r w:rsidRPr="00852807">
        <w:rPr>
          <w:rFonts w:ascii="Calibri" w:hAnsi="Calibri" w:eastAsia="Calibri" w:cs="Calibri"/>
        </w:rPr>
        <w:t>Apprentice absences will be reported to their employer</w:t>
      </w:r>
    </w:p>
    <w:p w:rsidRPr="00852807" w:rsidR="00260828" w:rsidP="00527DD3" w:rsidRDefault="009C7C66" w14:paraId="16ABCA63" w14:textId="4C6E5285">
      <w:pPr>
        <w:pStyle w:val="ListParagraph"/>
        <w:numPr>
          <w:ilvl w:val="0"/>
          <w:numId w:val="1"/>
        </w:numPr>
        <w:rPr>
          <w:rFonts w:ascii="Calibri" w:hAnsi="Calibri" w:eastAsia="Calibri" w:cs="Calibri"/>
        </w:rPr>
      </w:pPr>
      <w:r w:rsidRPr="00852807">
        <w:rPr>
          <w:rFonts w:ascii="Calibri" w:hAnsi="Calibri" w:eastAsia="Calibri" w:cs="Calibri"/>
        </w:rPr>
        <w:t>A</w:t>
      </w:r>
      <w:r w:rsidRPr="00852807" w:rsidR="00F60E34">
        <w:rPr>
          <w:rFonts w:ascii="Calibri" w:hAnsi="Calibri" w:eastAsia="Calibri" w:cs="Calibri"/>
        </w:rPr>
        <w:t xml:space="preserve"> lecture</w:t>
      </w:r>
      <w:r w:rsidRPr="00852807" w:rsidR="006D15D1">
        <w:rPr>
          <w:rFonts w:ascii="Calibri" w:hAnsi="Calibri" w:eastAsia="Calibri" w:cs="Calibri"/>
        </w:rPr>
        <w:t>r</w:t>
      </w:r>
      <w:r w:rsidRPr="00852807" w:rsidR="00F60E34">
        <w:rPr>
          <w:rFonts w:ascii="Calibri" w:hAnsi="Calibri" w:eastAsia="Calibri" w:cs="Calibri"/>
        </w:rPr>
        <w:t xml:space="preserve"> must obtain </w:t>
      </w:r>
      <w:r w:rsidRPr="00852807" w:rsidR="00D35065">
        <w:rPr>
          <w:rFonts w:ascii="Calibri" w:hAnsi="Calibri" w:eastAsia="Calibri" w:cs="Calibri"/>
        </w:rPr>
        <w:t xml:space="preserve">permission from </w:t>
      </w:r>
      <w:r w:rsidRPr="00852807" w:rsidR="00F53850">
        <w:rPr>
          <w:rFonts w:ascii="Calibri" w:hAnsi="Calibri" w:eastAsia="Calibri" w:cs="Calibri"/>
        </w:rPr>
        <w:t>parents</w:t>
      </w:r>
      <w:r w:rsidRPr="00852807" w:rsidR="00F60E34">
        <w:rPr>
          <w:rFonts w:ascii="Calibri" w:hAnsi="Calibri" w:eastAsia="Calibri" w:cs="Calibri"/>
        </w:rPr>
        <w:t xml:space="preserve"> or guardian for </w:t>
      </w:r>
      <w:r w:rsidRPr="00852807" w:rsidR="00D01164">
        <w:rPr>
          <w:rFonts w:ascii="Calibri" w:hAnsi="Calibri" w:eastAsia="Calibri" w:cs="Calibri"/>
        </w:rPr>
        <w:t>student/s</w:t>
      </w:r>
      <w:r w:rsidRPr="00852807" w:rsidR="00F60E34">
        <w:rPr>
          <w:rFonts w:ascii="Calibri" w:hAnsi="Calibri" w:eastAsia="Calibri" w:cs="Calibri"/>
        </w:rPr>
        <w:t xml:space="preserve"> to participate in any </w:t>
      </w:r>
      <w:r w:rsidRPr="00852807">
        <w:rPr>
          <w:rFonts w:ascii="Calibri" w:hAnsi="Calibri" w:eastAsia="Calibri" w:cs="Calibri"/>
        </w:rPr>
        <w:t>off-campus</w:t>
      </w:r>
      <w:r w:rsidRPr="00852807" w:rsidR="00F60E34">
        <w:rPr>
          <w:rFonts w:ascii="Calibri" w:hAnsi="Calibri" w:eastAsia="Calibri" w:cs="Calibri"/>
        </w:rPr>
        <w:t xml:space="preserve"> excursions</w:t>
      </w:r>
      <w:r w:rsidRPr="00852807" w:rsidR="008E609C">
        <w:rPr>
          <w:rFonts w:ascii="Calibri" w:hAnsi="Calibri" w:eastAsia="Calibri" w:cs="Calibri"/>
        </w:rPr>
        <w:t>; and</w:t>
      </w:r>
    </w:p>
    <w:p w:rsidRPr="00852807" w:rsidR="00D01164" w:rsidP="00527DD3" w:rsidRDefault="009C7C66" w14:paraId="54809578" w14:textId="7E62F95B">
      <w:pPr>
        <w:pStyle w:val="ListParagraph"/>
        <w:numPr>
          <w:ilvl w:val="0"/>
          <w:numId w:val="1"/>
        </w:numPr>
        <w:rPr>
          <w:rFonts w:ascii="Calibri" w:hAnsi="Calibri" w:cs="Calibri"/>
          <w:b/>
          <w:sz w:val="24"/>
          <w:szCs w:val="24"/>
        </w:rPr>
      </w:pPr>
      <w:r w:rsidRPr="00852807">
        <w:rPr>
          <w:rFonts w:ascii="Calibri" w:hAnsi="Calibri" w:eastAsia="Calibri" w:cs="Calibri"/>
        </w:rPr>
        <w:t xml:space="preserve">If </w:t>
      </w:r>
      <w:r w:rsidRPr="00852807" w:rsidR="00F178D5">
        <w:rPr>
          <w:rFonts w:ascii="Calibri" w:hAnsi="Calibri" w:eastAsia="Calibri" w:cs="Calibri"/>
        </w:rPr>
        <w:t xml:space="preserve">sickness develops during the day </w:t>
      </w:r>
      <w:r w:rsidRPr="00852807" w:rsidR="00D01164">
        <w:rPr>
          <w:rFonts w:ascii="Calibri" w:hAnsi="Calibri" w:eastAsia="Calibri" w:cs="Calibri"/>
        </w:rPr>
        <w:t>students</w:t>
      </w:r>
      <w:r w:rsidRPr="00852807" w:rsidR="00F178D5">
        <w:rPr>
          <w:rFonts w:ascii="Calibri" w:hAnsi="Calibri" w:eastAsia="Calibri" w:cs="Calibri"/>
        </w:rPr>
        <w:t xml:space="preserve"> may ask to leave class early or go home</w:t>
      </w:r>
      <w:r w:rsidRPr="00852807" w:rsidR="7750A078">
        <w:rPr>
          <w:rFonts w:ascii="Calibri" w:hAnsi="Calibri" w:eastAsia="Calibri" w:cs="Calibri"/>
        </w:rPr>
        <w:t>,</w:t>
      </w:r>
      <w:r w:rsidRPr="00852807" w:rsidR="00F178D5">
        <w:rPr>
          <w:rFonts w:ascii="Calibri" w:hAnsi="Calibri" w:eastAsia="Calibri" w:cs="Calibri"/>
        </w:rPr>
        <w:t xml:space="preserve"> in which case </w:t>
      </w:r>
      <w:r w:rsidRPr="00852807">
        <w:rPr>
          <w:rFonts w:ascii="Calibri" w:hAnsi="Calibri" w:eastAsia="Calibri" w:cs="Calibri"/>
        </w:rPr>
        <w:t>the college</w:t>
      </w:r>
      <w:r w:rsidRPr="00852807" w:rsidR="00E32465">
        <w:rPr>
          <w:rFonts w:ascii="Calibri" w:hAnsi="Calibri" w:eastAsia="Calibri" w:cs="Calibri"/>
        </w:rPr>
        <w:t xml:space="preserve"> will contact </w:t>
      </w:r>
      <w:r w:rsidRPr="00852807" w:rsidR="00D01164">
        <w:rPr>
          <w:rFonts w:ascii="Calibri" w:hAnsi="Calibri" w:eastAsia="Calibri" w:cs="Calibri"/>
        </w:rPr>
        <w:t xml:space="preserve">the </w:t>
      </w:r>
      <w:r w:rsidRPr="00852807" w:rsidR="00E32465">
        <w:rPr>
          <w:rFonts w:ascii="Calibri" w:hAnsi="Calibri" w:eastAsia="Calibri" w:cs="Calibri"/>
        </w:rPr>
        <w:t>parent</w:t>
      </w:r>
      <w:r w:rsidRPr="00852807">
        <w:rPr>
          <w:rFonts w:ascii="Calibri" w:hAnsi="Calibri" w:eastAsia="Calibri" w:cs="Calibri"/>
        </w:rPr>
        <w:t xml:space="preserve"> or </w:t>
      </w:r>
      <w:r w:rsidRPr="00852807" w:rsidR="00F178D5">
        <w:rPr>
          <w:rFonts w:ascii="Calibri" w:hAnsi="Calibri" w:eastAsia="Calibri" w:cs="Calibri"/>
        </w:rPr>
        <w:t xml:space="preserve">guardian to </w:t>
      </w:r>
      <w:r w:rsidRPr="00852807" w:rsidR="00C2591D">
        <w:rPr>
          <w:rFonts w:ascii="Calibri" w:hAnsi="Calibri" w:eastAsia="Calibri" w:cs="Calibri"/>
        </w:rPr>
        <w:t xml:space="preserve">collect </w:t>
      </w:r>
      <w:r w:rsidRPr="00852807" w:rsidR="00D01164">
        <w:rPr>
          <w:rFonts w:ascii="Calibri" w:hAnsi="Calibri" w:eastAsia="Calibri" w:cs="Calibri"/>
        </w:rPr>
        <w:t>the student</w:t>
      </w:r>
      <w:r w:rsidRPr="00852807" w:rsidR="00F178D5">
        <w:rPr>
          <w:rFonts w:ascii="Calibri" w:hAnsi="Calibri" w:eastAsia="Calibri" w:cs="Calibri"/>
        </w:rPr>
        <w:t xml:space="preserve"> from </w:t>
      </w:r>
      <w:r w:rsidRPr="00852807" w:rsidR="00C2591D">
        <w:rPr>
          <w:rFonts w:ascii="Calibri" w:hAnsi="Calibri" w:eastAsia="Calibri" w:cs="Calibri"/>
        </w:rPr>
        <w:t xml:space="preserve">the </w:t>
      </w:r>
      <w:r w:rsidRPr="00852807" w:rsidR="00E32465">
        <w:rPr>
          <w:rFonts w:ascii="Calibri" w:hAnsi="Calibri" w:eastAsia="Calibri" w:cs="Calibri"/>
        </w:rPr>
        <w:t>campus</w:t>
      </w:r>
    </w:p>
    <w:p w:rsidRPr="00852807" w:rsidR="00D01164" w:rsidP="00527DD3" w:rsidRDefault="00D01164" w14:paraId="6EDA4FEA" w14:textId="77777777">
      <w:pPr>
        <w:rPr>
          <w:rFonts w:ascii="Calibri" w:hAnsi="Calibri" w:cs="Calibri"/>
        </w:rPr>
      </w:pPr>
    </w:p>
    <w:p w:rsidRPr="00852807" w:rsidR="00FB0752" w:rsidP="00527DD3" w:rsidRDefault="004E11F9" w14:paraId="65EFC674" w14:textId="454EE458">
      <w:pPr>
        <w:pStyle w:val="ListParagraph"/>
        <w:spacing w:after="120"/>
        <w:ind w:left="0"/>
        <w:jc w:val="left"/>
        <w:rPr>
          <w:rFonts w:ascii="Calibri" w:hAnsi="Calibri" w:cs="Calibri"/>
          <w:b/>
          <w:color w:val="76923C"/>
          <w:kern w:val="28"/>
          <w:sz w:val="24"/>
          <w:szCs w:val="24"/>
          <w:lang w:eastAsia="en-AU"/>
        </w:rPr>
      </w:pPr>
      <w:r w:rsidRPr="00852807">
        <w:rPr>
          <w:rFonts w:ascii="Calibri" w:hAnsi="Calibri" w:cs="Calibri"/>
          <w:b/>
          <w:color w:val="76923C"/>
          <w:kern w:val="28"/>
          <w:sz w:val="24"/>
          <w:szCs w:val="24"/>
          <w:lang w:eastAsia="en-AU"/>
        </w:rPr>
        <w:t>Work</w:t>
      </w:r>
      <w:r w:rsidRPr="00852807" w:rsidR="00FB0752">
        <w:rPr>
          <w:rFonts w:ascii="Calibri" w:hAnsi="Calibri" w:cs="Calibri"/>
          <w:b/>
          <w:color w:val="76923C"/>
          <w:kern w:val="28"/>
          <w:sz w:val="24"/>
          <w:szCs w:val="24"/>
          <w:lang w:eastAsia="en-AU"/>
        </w:rPr>
        <w:t xml:space="preserve"> Health and Safety</w:t>
      </w:r>
    </w:p>
    <w:p w:rsidRPr="00852807" w:rsidR="00FB0752" w:rsidP="00521786" w:rsidRDefault="00C21F16" w14:paraId="3A9D2F60" w14:textId="7324B09B">
      <w:pPr>
        <w:rPr>
          <w:rFonts w:ascii="Calibri" w:hAnsi="Calibri" w:cs="Calibri"/>
        </w:rPr>
      </w:pPr>
      <w:r w:rsidRPr="00852807">
        <w:rPr>
          <w:rFonts w:ascii="Calibri" w:hAnsi="Calibri" w:cs="Calibri"/>
        </w:rPr>
        <w:t>The college</w:t>
      </w:r>
      <w:r w:rsidRPr="00852807" w:rsidR="00FB0752">
        <w:rPr>
          <w:rFonts w:ascii="Calibri" w:hAnsi="Calibri" w:cs="Calibri"/>
        </w:rPr>
        <w:t xml:space="preserve"> recognises its obligation under the </w:t>
      </w:r>
      <w:r w:rsidRPr="00852807" w:rsidR="004E11F9">
        <w:rPr>
          <w:rFonts w:ascii="Calibri" w:hAnsi="Calibri" w:cs="Calibri"/>
          <w:i/>
          <w:iCs/>
        </w:rPr>
        <w:t>Work</w:t>
      </w:r>
      <w:r w:rsidRPr="00852807" w:rsidR="00FB0752">
        <w:rPr>
          <w:rFonts w:ascii="Calibri" w:hAnsi="Calibri" w:cs="Calibri"/>
          <w:i/>
          <w:iCs/>
        </w:rPr>
        <w:t xml:space="preserve"> </w:t>
      </w:r>
      <w:r w:rsidRPr="00852807" w:rsidR="4A6F53B3">
        <w:rPr>
          <w:rFonts w:ascii="Calibri" w:hAnsi="Calibri" w:cs="Calibri"/>
          <w:i/>
          <w:iCs/>
        </w:rPr>
        <w:t xml:space="preserve">Health and </w:t>
      </w:r>
      <w:r w:rsidRPr="00852807" w:rsidR="00304F35">
        <w:rPr>
          <w:rFonts w:ascii="Calibri" w:hAnsi="Calibri" w:cs="Calibri"/>
          <w:i/>
          <w:iCs/>
        </w:rPr>
        <w:t>Safety</w:t>
      </w:r>
      <w:r w:rsidRPr="00852807" w:rsidR="6A94AC36">
        <w:rPr>
          <w:rFonts w:ascii="Calibri" w:hAnsi="Calibri" w:cs="Calibri"/>
          <w:i/>
          <w:iCs/>
        </w:rPr>
        <w:t xml:space="preserve"> Act</w:t>
      </w:r>
      <w:r w:rsidRPr="00852807" w:rsidR="00304F35">
        <w:rPr>
          <w:rFonts w:ascii="Calibri" w:hAnsi="Calibri" w:cs="Calibri"/>
          <w:i/>
          <w:iCs/>
        </w:rPr>
        <w:t xml:space="preserve"> </w:t>
      </w:r>
      <w:r w:rsidRPr="00852807" w:rsidR="004E11F9">
        <w:rPr>
          <w:rFonts w:ascii="Calibri" w:hAnsi="Calibri" w:cs="Calibri"/>
          <w:i/>
          <w:iCs/>
        </w:rPr>
        <w:t>2020</w:t>
      </w:r>
      <w:r w:rsidRPr="00852807" w:rsidR="00FB0752">
        <w:rPr>
          <w:rFonts w:ascii="Calibri" w:hAnsi="Calibri" w:cs="Calibri"/>
        </w:rPr>
        <w:t xml:space="preserve"> and is committed to promoting a safe and health</w:t>
      </w:r>
      <w:r w:rsidRPr="00852807" w:rsidR="00953F85">
        <w:rPr>
          <w:rFonts w:ascii="Calibri" w:hAnsi="Calibri" w:cs="Calibri"/>
        </w:rPr>
        <w:t>y</w:t>
      </w:r>
      <w:r w:rsidRPr="00852807" w:rsidR="007D5B6F">
        <w:rPr>
          <w:rFonts w:ascii="Calibri" w:hAnsi="Calibri" w:cs="Calibri"/>
        </w:rPr>
        <w:t xml:space="preserve"> work and training</w:t>
      </w:r>
      <w:r w:rsidRPr="00852807" w:rsidR="007E1D3E">
        <w:rPr>
          <w:rFonts w:ascii="Calibri" w:hAnsi="Calibri" w:cs="Calibri"/>
        </w:rPr>
        <w:t xml:space="preserve"> environment</w:t>
      </w:r>
      <w:r w:rsidRPr="00852807" w:rsidR="00FB0752">
        <w:rPr>
          <w:rFonts w:ascii="Calibri" w:hAnsi="Calibri" w:cs="Calibri"/>
        </w:rPr>
        <w:t xml:space="preserve">. Under the </w:t>
      </w:r>
      <w:r w:rsidRPr="00852807" w:rsidR="004E11F9">
        <w:rPr>
          <w:rFonts w:ascii="Calibri" w:hAnsi="Calibri" w:cs="Calibri"/>
        </w:rPr>
        <w:t>A</w:t>
      </w:r>
      <w:r w:rsidRPr="00852807" w:rsidR="00FB0752">
        <w:rPr>
          <w:rFonts w:ascii="Calibri" w:hAnsi="Calibri" w:cs="Calibri"/>
        </w:rPr>
        <w:t>ct,</w:t>
      </w:r>
      <w:r w:rsidRPr="00852807" w:rsidR="00953F85">
        <w:rPr>
          <w:rFonts w:ascii="Calibri" w:hAnsi="Calibri" w:cs="Calibri"/>
        </w:rPr>
        <w:t xml:space="preserve"> the </w:t>
      </w:r>
      <w:r w:rsidRPr="00852807" w:rsidR="007D5B6F">
        <w:rPr>
          <w:rFonts w:ascii="Calibri" w:hAnsi="Calibri" w:cs="Calibri"/>
        </w:rPr>
        <w:t>c</w:t>
      </w:r>
      <w:r w:rsidRPr="00852807" w:rsidR="003E50E8">
        <w:rPr>
          <w:rFonts w:ascii="Calibri" w:hAnsi="Calibri" w:cs="Calibri"/>
        </w:rPr>
        <w:t>ollege</w:t>
      </w:r>
      <w:r w:rsidRPr="00852807" w:rsidR="00953F85">
        <w:rPr>
          <w:rFonts w:ascii="Calibri" w:hAnsi="Calibri" w:cs="Calibri"/>
        </w:rPr>
        <w:t>, staff and</w:t>
      </w:r>
      <w:r w:rsidRPr="00852807" w:rsidR="00FB0752">
        <w:rPr>
          <w:rFonts w:ascii="Calibri" w:hAnsi="Calibri" w:cs="Calibri"/>
        </w:rPr>
        <w:t xml:space="preserve"> individuals </w:t>
      </w:r>
      <w:r w:rsidRPr="00852807" w:rsidR="00953F85">
        <w:rPr>
          <w:rFonts w:ascii="Calibri" w:hAnsi="Calibri" w:cs="Calibri"/>
        </w:rPr>
        <w:t xml:space="preserve">have a </w:t>
      </w:r>
      <w:r w:rsidRPr="00852807" w:rsidR="00C2591D">
        <w:rPr>
          <w:rFonts w:ascii="Calibri" w:hAnsi="Calibri" w:cs="Calibri"/>
        </w:rPr>
        <w:t xml:space="preserve">duty </w:t>
      </w:r>
      <w:r w:rsidRPr="00852807" w:rsidR="00953F85">
        <w:rPr>
          <w:rFonts w:ascii="Calibri" w:hAnsi="Calibri" w:cs="Calibri"/>
        </w:rPr>
        <w:t xml:space="preserve">of </w:t>
      </w:r>
      <w:r w:rsidRPr="00852807" w:rsidR="00C2591D">
        <w:rPr>
          <w:rFonts w:ascii="Calibri" w:hAnsi="Calibri" w:cs="Calibri"/>
        </w:rPr>
        <w:t xml:space="preserve">care </w:t>
      </w:r>
      <w:r w:rsidRPr="00852807" w:rsidR="00953F85">
        <w:rPr>
          <w:rFonts w:ascii="Calibri" w:hAnsi="Calibri" w:cs="Calibri"/>
        </w:rPr>
        <w:t xml:space="preserve">to </w:t>
      </w:r>
      <w:r w:rsidRPr="00852807" w:rsidR="00FB0752">
        <w:rPr>
          <w:rFonts w:ascii="Calibri" w:hAnsi="Calibri" w:cs="Calibri"/>
        </w:rPr>
        <w:t xml:space="preserve">take responsibility for </w:t>
      </w:r>
      <w:proofErr w:type="gramStart"/>
      <w:r w:rsidRPr="00852807" w:rsidR="00FB0752">
        <w:rPr>
          <w:rFonts w:ascii="Calibri" w:hAnsi="Calibri" w:cs="Calibri"/>
        </w:rPr>
        <w:t>contributing to the</w:t>
      </w:r>
      <w:r w:rsidRPr="00852807" w:rsidR="00953F85">
        <w:rPr>
          <w:rFonts w:ascii="Calibri" w:hAnsi="Calibri" w:cs="Calibri"/>
        </w:rPr>
        <w:t>ir</w:t>
      </w:r>
      <w:r w:rsidRPr="00852807" w:rsidR="00FB0752">
        <w:rPr>
          <w:rFonts w:ascii="Calibri" w:hAnsi="Calibri" w:cs="Calibri"/>
        </w:rPr>
        <w:t xml:space="preserve"> own safety</w:t>
      </w:r>
      <w:r w:rsidRPr="00852807" w:rsidR="00953F85">
        <w:rPr>
          <w:rFonts w:ascii="Calibri" w:hAnsi="Calibri" w:cs="Calibri"/>
        </w:rPr>
        <w:t xml:space="preserve"> and the safety of others</w:t>
      </w:r>
      <w:r w:rsidRPr="00852807" w:rsidR="00FB0752">
        <w:rPr>
          <w:rFonts w:ascii="Calibri" w:hAnsi="Calibri" w:cs="Calibri"/>
        </w:rPr>
        <w:t xml:space="preserve"> at all times</w:t>
      </w:r>
      <w:proofErr w:type="gramEnd"/>
      <w:r w:rsidRPr="00852807" w:rsidR="00FB0752">
        <w:rPr>
          <w:rFonts w:ascii="Calibri" w:hAnsi="Calibri" w:cs="Calibri"/>
        </w:rPr>
        <w:t>.</w:t>
      </w:r>
    </w:p>
    <w:p w:rsidRPr="00852807" w:rsidR="0070727E" w:rsidP="00521786" w:rsidRDefault="0070727E" w14:paraId="7DFB118E" w14:textId="77777777">
      <w:pPr>
        <w:rPr>
          <w:rFonts w:ascii="Calibri" w:hAnsi="Calibri" w:cs="Calibri"/>
        </w:rPr>
      </w:pPr>
    </w:p>
    <w:p w:rsidRPr="00852807" w:rsidR="00E4718E" w:rsidP="00521786" w:rsidRDefault="00E4718E" w14:paraId="3B2F4A8B" w14:textId="61981F32">
      <w:pPr>
        <w:rPr>
          <w:rFonts w:ascii="Calibri" w:hAnsi="Calibri" w:cs="Calibri"/>
        </w:rPr>
      </w:pPr>
      <w:r w:rsidRPr="00852807">
        <w:rPr>
          <w:rFonts w:ascii="Calibri" w:hAnsi="Calibri" w:cs="Calibri"/>
        </w:rPr>
        <w:t xml:space="preserve">All accidents, incidents and hazards must be reported using the </w:t>
      </w:r>
      <w:r w:rsidRPr="00852807" w:rsidR="007D5B6F">
        <w:rPr>
          <w:rFonts w:ascii="Calibri" w:hAnsi="Calibri" w:cs="Calibri"/>
        </w:rPr>
        <w:t>c</w:t>
      </w:r>
      <w:r w:rsidRPr="00852807" w:rsidR="003E50E8">
        <w:rPr>
          <w:rFonts w:ascii="Calibri" w:hAnsi="Calibri" w:cs="Calibri"/>
        </w:rPr>
        <w:t>ollege</w:t>
      </w:r>
      <w:r w:rsidRPr="00852807">
        <w:rPr>
          <w:rFonts w:ascii="Calibri" w:hAnsi="Calibri" w:cs="Calibri"/>
        </w:rPr>
        <w:t xml:space="preserve"> accident hazard report form, which is available from lecturer</w:t>
      </w:r>
      <w:r w:rsidRPr="00852807" w:rsidR="35473945">
        <w:rPr>
          <w:rFonts w:ascii="Calibri" w:hAnsi="Calibri" w:cs="Calibri"/>
        </w:rPr>
        <w:t>s</w:t>
      </w:r>
      <w:r w:rsidRPr="00852807">
        <w:rPr>
          <w:rFonts w:ascii="Calibri" w:hAnsi="Calibri" w:cs="Calibri"/>
        </w:rPr>
        <w:t xml:space="preserve"> or any staff member. </w:t>
      </w:r>
    </w:p>
    <w:p w:rsidRPr="00852807" w:rsidR="005B77F2" w:rsidP="00521786" w:rsidRDefault="005B77F2" w14:paraId="204B9A14" w14:textId="77777777">
      <w:pPr>
        <w:rPr>
          <w:rFonts w:ascii="Calibri" w:hAnsi="Calibri" w:cs="Calibri"/>
        </w:rPr>
      </w:pPr>
    </w:p>
    <w:p w:rsidRPr="00852807" w:rsidR="0092696D" w:rsidP="00813287" w:rsidRDefault="0092696D" w14:paraId="0F62B41B"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Personal Protective Clothing</w:t>
      </w:r>
      <w:r w:rsidRPr="00852807" w:rsidR="0025512A">
        <w:rPr>
          <w:rFonts w:ascii="Calibri" w:hAnsi="Calibri" w:cs="Calibri"/>
          <w:b/>
          <w:color w:val="76923C"/>
          <w:sz w:val="24"/>
          <w:szCs w:val="24"/>
        </w:rPr>
        <w:t xml:space="preserve"> (PPE)</w:t>
      </w:r>
    </w:p>
    <w:p w:rsidRPr="00852807" w:rsidR="00953F85" w:rsidP="00521786" w:rsidRDefault="0092696D" w14:paraId="58A4242F" w14:textId="77777777">
      <w:pPr>
        <w:rPr>
          <w:rFonts w:ascii="Calibri" w:hAnsi="Calibri" w:cs="Calibri"/>
        </w:rPr>
      </w:pPr>
      <w:r w:rsidRPr="00852807">
        <w:rPr>
          <w:rFonts w:ascii="Calibri" w:hAnsi="Calibri" w:cs="Calibri"/>
        </w:rPr>
        <w:t>Students must wear personal protective equipment and clothing, when required to do so in designated work areas</w:t>
      </w:r>
      <w:r w:rsidRPr="00852807" w:rsidR="00166E3C">
        <w:rPr>
          <w:rFonts w:ascii="Calibri" w:hAnsi="Calibri" w:cs="Calibri"/>
        </w:rPr>
        <w:t xml:space="preserve"> </w:t>
      </w:r>
      <w:r w:rsidRPr="00852807" w:rsidR="00953F85">
        <w:rPr>
          <w:rFonts w:ascii="Calibri" w:hAnsi="Calibri" w:cs="Calibri"/>
        </w:rPr>
        <w:t>such as laboratories, studios or workshops</w:t>
      </w:r>
      <w:r w:rsidRPr="00852807" w:rsidR="009C7C66">
        <w:rPr>
          <w:rFonts w:ascii="Calibri" w:hAnsi="Calibri" w:cs="Calibri"/>
        </w:rPr>
        <w:t xml:space="preserve">.  </w:t>
      </w:r>
      <w:r w:rsidRPr="00852807" w:rsidR="00953F85">
        <w:rPr>
          <w:rFonts w:ascii="Calibri" w:hAnsi="Calibri" w:cs="Calibri"/>
        </w:rPr>
        <w:t xml:space="preserve">These areas have mandatory safety policies and dress standards. </w:t>
      </w:r>
      <w:r w:rsidRPr="00852807" w:rsidR="00953F85">
        <w:rPr>
          <w:rFonts w:ascii="Calibri" w:hAnsi="Calibri" w:cs="Calibri"/>
          <w:i/>
          <w:iCs/>
        </w:rPr>
        <w:t>Any student failing to comply will be refused entry to the laboratory, studio or workshop</w:t>
      </w:r>
      <w:r w:rsidRPr="00852807" w:rsidR="00953F85">
        <w:rPr>
          <w:rFonts w:ascii="Calibri" w:hAnsi="Calibri" w:cs="Calibri"/>
        </w:rPr>
        <w:t xml:space="preserve">. </w:t>
      </w:r>
    </w:p>
    <w:p w:rsidRPr="00852807" w:rsidR="00953F85" w:rsidP="00521786" w:rsidRDefault="00953F85" w14:paraId="2C0CF7A4" w14:textId="77777777">
      <w:pPr>
        <w:rPr>
          <w:rFonts w:ascii="Calibri" w:hAnsi="Calibri" w:cs="Calibri"/>
        </w:rPr>
      </w:pPr>
    </w:p>
    <w:p w:rsidRPr="00852807" w:rsidR="005B77F2" w:rsidP="00521786" w:rsidRDefault="0092696D" w14:paraId="3DB194B9" w14:textId="08E52F3E">
      <w:pPr>
        <w:rPr>
          <w:rFonts w:ascii="Calibri" w:hAnsi="Calibri" w:cs="Calibri"/>
        </w:rPr>
      </w:pPr>
      <w:r w:rsidRPr="00852807">
        <w:rPr>
          <w:rFonts w:ascii="Calibri" w:hAnsi="Calibri" w:cs="Calibri"/>
        </w:rPr>
        <w:t xml:space="preserve">As a minimum, students must, </w:t>
      </w:r>
      <w:proofErr w:type="gramStart"/>
      <w:r w:rsidRPr="00852807">
        <w:rPr>
          <w:rFonts w:ascii="Calibri" w:hAnsi="Calibri" w:cs="Calibri"/>
        </w:rPr>
        <w:t>at all times</w:t>
      </w:r>
      <w:proofErr w:type="gramEnd"/>
      <w:r w:rsidRPr="00852807">
        <w:rPr>
          <w:rFonts w:ascii="Calibri" w:hAnsi="Calibri" w:cs="Calibri"/>
        </w:rPr>
        <w:t xml:space="preserve">, wear footwear appropriate and suitable to the area of </w:t>
      </w:r>
      <w:r w:rsidRPr="00852807" w:rsidR="009C7C66">
        <w:rPr>
          <w:rFonts w:ascii="Calibri" w:hAnsi="Calibri" w:cs="Calibri"/>
        </w:rPr>
        <w:t xml:space="preserve">training </w:t>
      </w:r>
      <w:r w:rsidRPr="00852807">
        <w:rPr>
          <w:rFonts w:ascii="Calibri" w:hAnsi="Calibri" w:cs="Calibri"/>
        </w:rPr>
        <w:t xml:space="preserve">or work or industry standard while on </w:t>
      </w:r>
      <w:r w:rsidRPr="00852807" w:rsidR="00C2591D">
        <w:rPr>
          <w:rFonts w:ascii="Calibri" w:hAnsi="Calibri" w:cs="Calibri"/>
        </w:rPr>
        <w:t>campus</w:t>
      </w:r>
      <w:r w:rsidRPr="00852807">
        <w:rPr>
          <w:rFonts w:ascii="Calibri" w:hAnsi="Calibri" w:cs="Calibri"/>
        </w:rPr>
        <w:t xml:space="preserve">, or </w:t>
      </w:r>
      <w:r w:rsidRPr="00852807" w:rsidR="00FD27C2">
        <w:rPr>
          <w:rFonts w:ascii="Calibri" w:hAnsi="Calibri" w:cs="Calibri"/>
        </w:rPr>
        <w:t xml:space="preserve">while </w:t>
      </w:r>
      <w:r w:rsidRPr="00852807">
        <w:rPr>
          <w:rFonts w:ascii="Calibri" w:hAnsi="Calibri" w:cs="Calibri"/>
        </w:rPr>
        <w:t xml:space="preserve">engaged in </w:t>
      </w:r>
      <w:r w:rsidRPr="00852807" w:rsidR="00F40B8F">
        <w:rPr>
          <w:rFonts w:ascii="Calibri" w:hAnsi="Calibri" w:cs="Calibri"/>
        </w:rPr>
        <w:t xml:space="preserve">approved </w:t>
      </w:r>
      <w:r w:rsidRPr="00852807">
        <w:rPr>
          <w:rFonts w:ascii="Calibri" w:hAnsi="Calibri" w:cs="Calibri"/>
        </w:rPr>
        <w:t>activity off</w:t>
      </w:r>
      <w:r w:rsidRPr="00852807" w:rsidR="009C7C66">
        <w:rPr>
          <w:rFonts w:ascii="Calibri" w:hAnsi="Calibri" w:cs="Calibri"/>
        </w:rPr>
        <w:t>-</w:t>
      </w:r>
      <w:r w:rsidRPr="00852807" w:rsidR="00C2591D">
        <w:rPr>
          <w:rFonts w:ascii="Calibri" w:hAnsi="Calibri" w:cs="Calibri"/>
        </w:rPr>
        <w:t>campus</w:t>
      </w:r>
      <w:r w:rsidRPr="00852807">
        <w:rPr>
          <w:rFonts w:ascii="Calibri" w:hAnsi="Calibri" w:cs="Calibri"/>
        </w:rPr>
        <w:t xml:space="preserve">. </w:t>
      </w:r>
      <w:r w:rsidRPr="00852807" w:rsidR="00CF5151">
        <w:rPr>
          <w:rFonts w:ascii="Calibri" w:hAnsi="Calibri" w:cs="Calibri"/>
        </w:rPr>
        <w:t xml:space="preserve">Students are to contact their lecturer </w:t>
      </w:r>
      <w:r w:rsidRPr="00852807" w:rsidR="00057EEF">
        <w:rPr>
          <w:rFonts w:ascii="Calibri" w:hAnsi="Calibri" w:cs="Calibri"/>
        </w:rPr>
        <w:t xml:space="preserve">if </w:t>
      </w:r>
      <w:r w:rsidRPr="00852807" w:rsidR="00CF5151">
        <w:rPr>
          <w:rFonts w:ascii="Calibri" w:hAnsi="Calibri" w:cs="Calibri"/>
        </w:rPr>
        <w:t>they</w:t>
      </w:r>
      <w:r w:rsidRPr="00852807" w:rsidR="00953F85">
        <w:rPr>
          <w:rFonts w:ascii="Calibri" w:hAnsi="Calibri" w:cs="Calibri"/>
        </w:rPr>
        <w:t xml:space="preserve"> are unsure of the </w:t>
      </w:r>
      <w:r w:rsidRPr="00852807" w:rsidR="0025512A">
        <w:rPr>
          <w:rFonts w:ascii="Calibri" w:hAnsi="Calibri" w:cs="Calibri"/>
        </w:rPr>
        <w:t>PPE</w:t>
      </w:r>
      <w:r w:rsidRPr="00852807" w:rsidR="00953F85">
        <w:rPr>
          <w:rFonts w:ascii="Calibri" w:hAnsi="Calibri" w:cs="Calibri"/>
        </w:rPr>
        <w:t xml:space="preserve"> requirements in </w:t>
      </w:r>
      <w:r w:rsidRPr="00852807" w:rsidR="365560AA">
        <w:rPr>
          <w:rFonts w:ascii="Calibri" w:hAnsi="Calibri" w:cs="Calibri"/>
        </w:rPr>
        <w:t xml:space="preserve">their </w:t>
      </w:r>
      <w:r w:rsidRPr="00852807" w:rsidR="00953F85">
        <w:rPr>
          <w:rFonts w:ascii="Calibri" w:hAnsi="Calibri" w:cs="Calibri"/>
        </w:rPr>
        <w:t>area</w:t>
      </w:r>
      <w:r w:rsidRPr="00852807" w:rsidR="00CC03A2">
        <w:rPr>
          <w:rFonts w:ascii="Calibri" w:hAnsi="Calibri" w:cs="Calibri"/>
        </w:rPr>
        <w:t>.</w:t>
      </w:r>
    </w:p>
    <w:p w:rsidRPr="00852807" w:rsidR="00ED4409" w:rsidP="00521786" w:rsidRDefault="00ED4409" w14:paraId="17B62B28" w14:textId="77777777">
      <w:pPr>
        <w:rPr>
          <w:rFonts w:ascii="Calibri" w:hAnsi="Calibri" w:cs="Calibri"/>
        </w:rPr>
      </w:pPr>
    </w:p>
    <w:p w:rsidRPr="00852807" w:rsidR="00ED4409" w:rsidP="00ED4409" w:rsidRDefault="00ED4409" w14:paraId="7B606992"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Dress Code</w:t>
      </w:r>
    </w:p>
    <w:p w:rsidRPr="00852807" w:rsidR="00ED4409" w:rsidP="00ED4409" w:rsidRDefault="00ED4409" w14:paraId="3CBEEF3D" w14:textId="77777777">
      <w:pPr>
        <w:rPr>
          <w:rFonts w:ascii="Calibri" w:hAnsi="Calibri" w:cs="Calibri"/>
        </w:rPr>
      </w:pPr>
      <w:r w:rsidRPr="00852807">
        <w:rPr>
          <w:rFonts w:ascii="Calibri" w:hAnsi="Calibri" w:cs="Calibri"/>
        </w:rPr>
        <w:t>Appropriate clothing in line with workplace expectations of industry in accordance with your course of study must be worn while on campus.  Students may be asked to adjust their clothing if it is found unsuitable.</w:t>
      </w:r>
    </w:p>
    <w:p w:rsidRPr="00852807" w:rsidR="00ED4409" w:rsidP="00521786" w:rsidRDefault="00ED4409" w14:paraId="68D98216" w14:textId="77777777">
      <w:pPr>
        <w:rPr>
          <w:rFonts w:ascii="Calibri" w:hAnsi="Calibri" w:cs="Calibri"/>
        </w:rPr>
      </w:pPr>
    </w:p>
    <w:p w:rsidRPr="00852807" w:rsidR="00953F85" w:rsidP="00521786" w:rsidRDefault="00953F85" w14:paraId="60A35E8A" w14:textId="77777777">
      <w:pPr>
        <w:rPr>
          <w:rFonts w:ascii="Calibri" w:hAnsi="Calibri" w:cs="Calibri"/>
        </w:rPr>
      </w:pPr>
    </w:p>
    <w:p w:rsidRPr="00852807" w:rsidR="007E1D3E" w:rsidP="00515E3A" w:rsidRDefault="007E1D3E" w14:paraId="3EE5881A"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Smoking</w:t>
      </w:r>
    </w:p>
    <w:p w:rsidRPr="00852807" w:rsidR="00456B69" w:rsidP="00521786" w:rsidRDefault="007E1D3E" w14:paraId="06A3118F" w14:textId="19354C28">
      <w:pPr>
        <w:rPr>
          <w:rFonts w:ascii="Calibri" w:hAnsi="Calibri" w:cs="Calibri"/>
        </w:rPr>
      </w:pPr>
      <w:r w:rsidRPr="00852807">
        <w:rPr>
          <w:rFonts w:ascii="Calibri" w:hAnsi="Calibri" w:cs="Calibri"/>
        </w:rPr>
        <w:t>Smoking</w:t>
      </w:r>
      <w:r w:rsidRPr="00852807" w:rsidR="00F26060">
        <w:rPr>
          <w:rFonts w:ascii="Calibri" w:hAnsi="Calibri" w:cs="Calibri"/>
        </w:rPr>
        <w:t>/vaping</w:t>
      </w:r>
      <w:r w:rsidRPr="00852807">
        <w:rPr>
          <w:rFonts w:ascii="Calibri" w:hAnsi="Calibri" w:cs="Calibri"/>
        </w:rPr>
        <w:t xml:space="preserve"> is not </w:t>
      </w:r>
      <w:r w:rsidRPr="00852807" w:rsidR="00F26060">
        <w:rPr>
          <w:rFonts w:ascii="Calibri" w:hAnsi="Calibri" w:cs="Calibri"/>
        </w:rPr>
        <w:t>permitted</w:t>
      </w:r>
      <w:r w:rsidRPr="00852807" w:rsidR="00C11296">
        <w:rPr>
          <w:rFonts w:ascii="Calibri" w:hAnsi="Calibri" w:cs="Calibri"/>
        </w:rPr>
        <w:t xml:space="preserve"> anywhere</w:t>
      </w:r>
      <w:r w:rsidRPr="00852807">
        <w:rPr>
          <w:rFonts w:ascii="Calibri" w:hAnsi="Calibri" w:cs="Calibri"/>
        </w:rPr>
        <w:t xml:space="preserve"> on any </w:t>
      </w:r>
      <w:r w:rsidRPr="00852807" w:rsidR="007D5B6F">
        <w:rPr>
          <w:rFonts w:ascii="Calibri" w:hAnsi="Calibri" w:cs="Calibri"/>
        </w:rPr>
        <w:t>c</w:t>
      </w:r>
      <w:r w:rsidRPr="00852807" w:rsidR="003E50E8">
        <w:rPr>
          <w:rFonts w:ascii="Calibri" w:hAnsi="Calibri" w:cs="Calibri"/>
        </w:rPr>
        <w:t>ollege</w:t>
      </w:r>
      <w:r w:rsidRPr="00852807">
        <w:rPr>
          <w:rFonts w:ascii="Calibri" w:hAnsi="Calibri" w:cs="Calibri"/>
        </w:rPr>
        <w:t xml:space="preserve"> </w:t>
      </w:r>
      <w:r w:rsidRPr="00852807" w:rsidR="00C21F16">
        <w:rPr>
          <w:rFonts w:ascii="Calibri" w:hAnsi="Calibri" w:cs="Calibri"/>
        </w:rPr>
        <w:t>campus,</w:t>
      </w:r>
      <w:r w:rsidRPr="00852807" w:rsidR="00F26060">
        <w:rPr>
          <w:rFonts w:ascii="Calibri" w:hAnsi="Calibri" w:cs="Calibri"/>
        </w:rPr>
        <w:t xml:space="preserve"> including all outdoor areas, building</w:t>
      </w:r>
      <w:r w:rsidRPr="00852807" w:rsidR="004E11F9">
        <w:rPr>
          <w:rFonts w:ascii="Calibri" w:hAnsi="Calibri" w:cs="Calibri"/>
        </w:rPr>
        <w:t>s</w:t>
      </w:r>
      <w:r w:rsidRPr="00852807" w:rsidR="00F26060">
        <w:rPr>
          <w:rFonts w:ascii="Calibri" w:hAnsi="Calibri" w:cs="Calibri"/>
        </w:rPr>
        <w:t>, carparks and vehicles</w:t>
      </w:r>
      <w:r w:rsidRPr="00852807" w:rsidR="00C11296">
        <w:rPr>
          <w:rFonts w:ascii="Calibri" w:hAnsi="Calibri" w:cs="Calibri"/>
        </w:rPr>
        <w:t>.</w:t>
      </w:r>
      <w:r w:rsidRPr="00852807" w:rsidR="004E11F9">
        <w:rPr>
          <w:rFonts w:ascii="Calibri" w:hAnsi="Calibri" w:cs="Calibri"/>
        </w:rPr>
        <w:t xml:space="preserve"> </w:t>
      </w:r>
      <w:r w:rsidRPr="00852807">
        <w:rPr>
          <w:rFonts w:ascii="Calibri" w:hAnsi="Calibri" w:cs="Calibri"/>
        </w:rPr>
        <w:t xml:space="preserve"> </w:t>
      </w:r>
      <w:r w:rsidRPr="00852807" w:rsidR="00A60B46">
        <w:rPr>
          <w:rFonts w:ascii="Calibri" w:hAnsi="Calibri" w:cs="Calibri"/>
        </w:rPr>
        <w:t>P</w:t>
      </w:r>
      <w:r w:rsidRPr="00852807" w:rsidR="00BA0D2F">
        <w:rPr>
          <w:rFonts w:ascii="Calibri" w:hAnsi="Calibri" w:cs="Calibri"/>
        </w:rPr>
        <w:t>roviding a smoke-</w:t>
      </w:r>
      <w:r w:rsidRPr="00852807" w:rsidR="00C11296">
        <w:rPr>
          <w:rFonts w:ascii="Calibri" w:hAnsi="Calibri" w:cs="Calibri"/>
        </w:rPr>
        <w:t>free working and learning environment reduce</w:t>
      </w:r>
      <w:r w:rsidRPr="00852807" w:rsidR="00023D59">
        <w:rPr>
          <w:rFonts w:ascii="Calibri" w:hAnsi="Calibri" w:cs="Calibri"/>
        </w:rPr>
        <w:t>s</w:t>
      </w:r>
      <w:r w:rsidRPr="00852807" w:rsidR="00C11296">
        <w:rPr>
          <w:rFonts w:ascii="Calibri" w:hAnsi="Calibri" w:cs="Calibri"/>
        </w:rPr>
        <w:t xml:space="preserve"> potential health risks to staff, students and visitors.</w:t>
      </w:r>
    </w:p>
    <w:p w:rsidRPr="00852807" w:rsidR="00F26060" w:rsidP="00521786" w:rsidRDefault="00F26060" w14:paraId="38E552B2" w14:textId="77777777">
      <w:pPr>
        <w:rPr>
          <w:rFonts w:ascii="Calibri" w:hAnsi="Calibri" w:cs="Calibri"/>
        </w:rPr>
      </w:pPr>
    </w:p>
    <w:p w:rsidRPr="00852807" w:rsidR="00F26060" w:rsidP="00521786" w:rsidRDefault="00F26060" w14:paraId="50A255E6" w14:textId="725B8A2B">
      <w:pPr>
        <w:rPr>
          <w:rFonts w:ascii="Calibri" w:hAnsi="Calibri" w:cs="Calibri"/>
        </w:rPr>
      </w:pPr>
      <w:r w:rsidRPr="00852807">
        <w:rPr>
          <w:rFonts w:ascii="Calibri" w:hAnsi="Calibri" w:cs="Calibri"/>
        </w:rPr>
        <w:t xml:space="preserve">Electronic cigarettes (e-cigarettes) and other personal vaporisers for delivery of nicotine or other </w:t>
      </w:r>
      <w:r w:rsidRPr="00852807" w:rsidR="442D1C92">
        <w:rPr>
          <w:rFonts w:ascii="Calibri" w:hAnsi="Calibri" w:cs="Calibri"/>
        </w:rPr>
        <w:t xml:space="preserve">restricted </w:t>
      </w:r>
      <w:r w:rsidRPr="00852807">
        <w:rPr>
          <w:rFonts w:ascii="Calibri" w:hAnsi="Calibri" w:cs="Calibri"/>
        </w:rPr>
        <w:t>substances are not permitted in any area where smoking is restricted. This is regardless of the substance included in the vaporising liquid.</w:t>
      </w:r>
      <w:r w:rsidRPr="00852807" w:rsidR="006E7B55">
        <w:rPr>
          <w:rFonts w:ascii="Calibri" w:hAnsi="Calibri" w:cs="Calibri"/>
        </w:rPr>
        <w:t xml:space="preserve"> This is line with state government mandate.  Disciplinary action may occur if students are smoking/vaping within campus grounds, including car parks, parklands and open spaces.</w:t>
      </w:r>
    </w:p>
    <w:p w:rsidRPr="00852807" w:rsidR="00813287" w:rsidP="00521786" w:rsidRDefault="00813287" w14:paraId="7EC62D38" w14:textId="77777777">
      <w:pPr>
        <w:rPr>
          <w:rFonts w:ascii="Calibri" w:hAnsi="Calibri" w:cs="Calibri"/>
        </w:rPr>
      </w:pPr>
    </w:p>
    <w:p w:rsidRPr="00852807" w:rsidR="00E2655B" w:rsidRDefault="00E2655B" w14:paraId="081446BB" w14:textId="77777777">
      <w:pPr>
        <w:jc w:val="left"/>
        <w:rPr>
          <w:rFonts w:ascii="Calibri" w:hAnsi="Calibri" w:cs="Calibri"/>
          <w:b/>
          <w:color w:val="76923C"/>
          <w:kern w:val="28"/>
          <w:sz w:val="24"/>
          <w:szCs w:val="24"/>
          <w:lang w:eastAsia="en-AU"/>
        </w:rPr>
      </w:pPr>
      <w:r w:rsidRPr="00852807">
        <w:rPr>
          <w:rFonts w:ascii="Calibri" w:hAnsi="Calibri" w:cs="Calibri"/>
          <w:b/>
          <w:color w:val="76923C"/>
          <w:sz w:val="24"/>
          <w:szCs w:val="24"/>
        </w:rPr>
        <w:br w:type="page"/>
      </w:r>
    </w:p>
    <w:p w:rsidRPr="00852807" w:rsidR="00590C04" w:rsidP="004E11F9" w:rsidRDefault="009C7C66" w14:paraId="13C1C74A" w14:textId="147C8558">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 xml:space="preserve">Disciplinary </w:t>
      </w:r>
      <w:r w:rsidRPr="00852807" w:rsidR="003F102C">
        <w:rPr>
          <w:rFonts w:ascii="Calibri" w:hAnsi="Calibri" w:cs="Calibri"/>
          <w:b/>
          <w:color w:val="76923C"/>
          <w:sz w:val="24"/>
          <w:szCs w:val="24"/>
        </w:rPr>
        <w:t>a</w:t>
      </w:r>
      <w:r w:rsidRPr="00852807">
        <w:rPr>
          <w:rFonts w:ascii="Calibri" w:hAnsi="Calibri" w:cs="Calibri"/>
          <w:b/>
          <w:color w:val="76923C"/>
          <w:sz w:val="24"/>
          <w:szCs w:val="24"/>
        </w:rPr>
        <w:t>ction</w:t>
      </w:r>
    </w:p>
    <w:p w:rsidRPr="00852807" w:rsidR="00456B69" w:rsidP="00521786" w:rsidRDefault="0063724F" w14:paraId="0C0724CC" w14:textId="0A29FB5C">
      <w:pPr>
        <w:rPr>
          <w:rFonts w:ascii="Calibri" w:hAnsi="Calibri" w:cs="Calibri"/>
        </w:rPr>
      </w:pPr>
      <w:r w:rsidRPr="00852807">
        <w:rPr>
          <w:rFonts w:ascii="Calibri" w:hAnsi="Calibri" w:cs="Calibri"/>
        </w:rPr>
        <w:t xml:space="preserve">The </w:t>
      </w:r>
      <w:r w:rsidRPr="00852807" w:rsidR="001D770F">
        <w:rPr>
          <w:rFonts w:ascii="Calibri" w:hAnsi="Calibri" w:cs="Calibri"/>
          <w:i/>
          <w:iCs/>
        </w:rPr>
        <w:t>Policy: S</w:t>
      </w:r>
      <w:r w:rsidRPr="00852807" w:rsidR="00586EB3">
        <w:rPr>
          <w:rFonts w:ascii="Calibri" w:hAnsi="Calibri" w:cs="Calibri"/>
          <w:i/>
          <w:iCs/>
        </w:rPr>
        <w:t xml:space="preserve">tudent </w:t>
      </w:r>
      <w:r w:rsidRPr="00852807" w:rsidR="009C7C66">
        <w:rPr>
          <w:rFonts w:ascii="Calibri" w:hAnsi="Calibri" w:cs="Calibri"/>
          <w:i/>
          <w:iCs/>
        </w:rPr>
        <w:t>Disciplinary Action</w:t>
      </w:r>
      <w:r w:rsidRPr="00852807">
        <w:rPr>
          <w:rFonts w:ascii="Calibri" w:hAnsi="Calibri" w:cs="Calibri"/>
        </w:rPr>
        <w:t xml:space="preserve"> </w:t>
      </w:r>
      <w:r w:rsidRPr="00852807" w:rsidR="008D2839">
        <w:rPr>
          <w:rFonts w:ascii="Calibri" w:hAnsi="Calibri" w:cs="Calibri"/>
        </w:rPr>
        <w:t xml:space="preserve">addresses what happens when breaches of the Student Code of Conduct occur. </w:t>
      </w:r>
      <w:r w:rsidRPr="00852807" w:rsidR="008D2839">
        <w:rPr>
          <w:rFonts w:ascii="Calibri" w:hAnsi="Calibri" w:cs="Calibri"/>
          <w:strike/>
        </w:rPr>
        <w:t xml:space="preserve"> </w:t>
      </w:r>
    </w:p>
    <w:p w:rsidRPr="00852807" w:rsidR="0063724F" w:rsidP="00521786" w:rsidRDefault="00B15B20" w14:paraId="091B6175" w14:textId="3ADA7E9C">
      <w:pPr>
        <w:pStyle w:val="Heading3"/>
        <w:rPr>
          <w:rFonts w:ascii="Calibri" w:hAnsi="Calibri" w:eastAsia="Calibri" w:cs="Calibri"/>
          <w:b w:val="0"/>
          <w:bCs w:val="0"/>
        </w:rPr>
      </w:pPr>
      <w:r w:rsidRPr="00852807">
        <w:rPr>
          <w:rFonts w:ascii="Calibri" w:hAnsi="Calibri" w:eastAsia="Calibri" w:cs="Calibri"/>
          <w:color w:val="auto"/>
        </w:rPr>
        <w:t xml:space="preserve">Grounds for </w:t>
      </w:r>
      <w:r w:rsidRPr="00780D4D" w:rsidR="009722A7">
        <w:rPr>
          <w:rFonts w:ascii="Calibri" w:hAnsi="Calibri" w:eastAsia="Calibri" w:cs="Calibri"/>
          <w:color w:val="auto"/>
        </w:rPr>
        <w:t>Disciplinary Action</w:t>
      </w:r>
    </w:p>
    <w:p w:rsidRPr="00852807" w:rsidR="0063724F" w:rsidP="00527DD3" w:rsidRDefault="0063724F" w14:paraId="7A767395" w14:textId="354206F4">
      <w:pPr>
        <w:jc w:val="left"/>
        <w:rPr>
          <w:rFonts w:ascii="Calibri" w:hAnsi="Calibri" w:eastAsia="Calibri" w:cs="Calibri"/>
        </w:rPr>
      </w:pPr>
      <w:r w:rsidRPr="00852807">
        <w:rPr>
          <w:rFonts w:ascii="Calibri" w:hAnsi="Calibri" w:eastAsia="Calibri" w:cs="Calibri"/>
        </w:rPr>
        <w:t xml:space="preserve">Conduct that impairs the reasonable freedom of any person (student, </w:t>
      </w:r>
      <w:r w:rsidRPr="00852807" w:rsidR="001D770F">
        <w:rPr>
          <w:rFonts w:ascii="Calibri" w:hAnsi="Calibri" w:eastAsia="Calibri" w:cs="Calibri"/>
        </w:rPr>
        <w:t>staff,</w:t>
      </w:r>
      <w:r w:rsidRPr="00852807" w:rsidR="0025512A">
        <w:rPr>
          <w:rFonts w:ascii="Calibri" w:hAnsi="Calibri" w:eastAsia="Calibri" w:cs="Calibri"/>
        </w:rPr>
        <w:t xml:space="preserve"> or other persons) to pursue </w:t>
      </w:r>
      <w:r w:rsidRPr="00852807">
        <w:rPr>
          <w:rFonts w:ascii="Calibri" w:hAnsi="Calibri" w:eastAsia="Calibri" w:cs="Calibri"/>
        </w:rPr>
        <w:t>his</w:t>
      </w:r>
      <w:r w:rsidRPr="00852807" w:rsidR="4C7AA4D2">
        <w:rPr>
          <w:rFonts w:ascii="Calibri" w:hAnsi="Calibri" w:eastAsia="Calibri" w:cs="Calibri"/>
        </w:rPr>
        <w:t>/</w:t>
      </w:r>
      <w:r w:rsidRPr="00852807">
        <w:rPr>
          <w:rFonts w:ascii="Calibri" w:hAnsi="Calibri" w:eastAsia="Calibri" w:cs="Calibri"/>
        </w:rPr>
        <w:t>her</w:t>
      </w:r>
      <w:r w:rsidRPr="00852807" w:rsidR="0AA1FF98">
        <w:rPr>
          <w:rFonts w:ascii="Calibri" w:hAnsi="Calibri" w:eastAsia="Calibri" w:cs="Calibri"/>
        </w:rPr>
        <w:t>/their</w:t>
      </w:r>
      <w:r w:rsidRPr="00852807">
        <w:rPr>
          <w:rFonts w:ascii="Calibri" w:hAnsi="Calibri" w:eastAsia="Calibri" w:cs="Calibri"/>
        </w:rPr>
        <w:t xml:space="preserve"> </w:t>
      </w:r>
      <w:r w:rsidRPr="00852807" w:rsidR="007D5B6F">
        <w:rPr>
          <w:rFonts w:ascii="Calibri" w:hAnsi="Calibri" w:eastAsia="Calibri" w:cs="Calibri"/>
        </w:rPr>
        <w:t>training</w:t>
      </w:r>
      <w:r w:rsidRPr="00852807">
        <w:rPr>
          <w:rFonts w:ascii="Calibri" w:hAnsi="Calibri" w:eastAsia="Calibri" w:cs="Calibri"/>
        </w:rPr>
        <w:t xml:space="preserve"> at </w:t>
      </w:r>
      <w:r w:rsidRPr="00852807" w:rsidR="00C21F16">
        <w:rPr>
          <w:rFonts w:ascii="Calibri" w:hAnsi="Calibri" w:eastAsia="Calibri" w:cs="Calibri"/>
        </w:rPr>
        <w:t>the college</w:t>
      </w:r>
      <w:r w:rsidRPr="00852807">
        <w:rPr>
          <w:rFonts w:ascii="Calibri" w:hAnsi="Calibri" w:eastAsia="Calibri" w:cs="Calibri"/>
        </w:rPr>
        <w:t xml:space="preserve"> or to participate in the activities of, or associated with</w:t>
      </w:r>
      <w:r w:rsidRPr="00852807" w:rsidR="00DE3A37">
        <w:rPr>
          <w:rFonts w:ascii="Calibri" w:hAnsi="Calibri" w:eastAsia="Calibri" w:cs="Calibri"/>
        </w:rPr>
        <w:t>,</w:t>
      </w:r>
      <w:r w:rsidRPr="00852807">
        <w:rPr>
          <w:rFonts w:ascii="Calibri" w:hAnsi="Calibri" w:eastAsia="Calibri" w:cs="Calibri"/>
        </w:rPr>
        <w:t xml:space="preserve"> </w:t>
      </w:r>
      <w:r w:rsidRPr="00852807" w:rsidR="00C21F16">
        <w:rPr>
          <w:rFonts w:ascii="Calibri" w:hAnsi="Calibri" w:eastAsia="Calibri" w:cs="Calibri"/>
        </w:rPr>
        <w:t>the college</w:t>
      </w:r>
      <w:r w:rsidRPr="00852807" w:rsidR="00FF3A22">
        <w:rPr>
          <w:rFonts w:ascii="Calibri" w:hAnsi="Calibri" w:eastAsia="Calibri" w:cs="Calibri"/>
        </w:rPr>
        <w:t>,</w:t>
      </w:r>
      <w:r w:rsidRPr="00852807" w:rsidR="00DE3A37">
        <w:rPr>
          <w:rFonts w:ascii="Calibri" w:hAnsi="Calibri" w:eastAsia="Calibri" w:cs="Calibri"/>
        </w:rPr>
        <w:t xml:space="preserve"> including and not limited </w:t>
      </w:r>
      <w:r w:rsidRPr="00852807" w:rsidR="001D770F">
        <w:rPr>
          <w:rFonts w:ascii="Calibri" w:hAnsi="Calibri" w:eastAsia="Calibri" w:cs="Calibri"/>
        </w:rPr>
        <w:t>to</w:t>
      </w:r>
      <w:r w:rsidRPr="00852807" w:rsidR="00046ECE">
        <w:rPr>
          <w:rFonts w:ascii="Calibri" w:hAnsi="Calibri" w:eastAsia="Calibri" w:cs="Calibri"/>
        </w:rPr>
        <w:t xml:space="preserve"> disruptive behaviour </w:t>
      </w:r>
      <w:r w:rsidRPr="00852807" w:rsidR="00FE67F8">
        <w:rPr>
          <w:rFonts w:ascii="Calibri" w:hAnsi="Calibri" w:eastAsia="Calibri" w:cs="Calibri"/>
        </w:rPr>
        <w:t xml:space="preserve">and </w:t>
      </w:r>
      <w:r w:rsidRPr="00852807" w:rsidR="00046ECE">
        <w:rPr>
          <w:rFonts w:ascii="Calibri" w:hAnsi="Calibri" w:eastAsia="Calibri" w:cs="Calibri"/>
        </w:rPr>
        <w:t>failure to follow reasonable direction</w:t>
      </w:r>
      <w:r w:rsidRPr="00852807">
        <w:rPr>
          <w:rFonts w:ascii="Calibri" w:hAnsi="Calibri" w:eastAsia="Calibri" w:cs="Calibri"/>
        </w:rPr>
        <w:t>.</w:t>
      </w:r>
      <w:r w:rsidRPr="00852807" w:rsidR="00B15B20">
        <w:rPr>
          <w:rFonts w:ascii="Calibri" w:hAnsi="Calibri" w:eastAsia="Calibri" w:cs="Calibri"/>
        </w:rPr>
        <w:t xml:space="preserve"> Any student breaching the Student Code of Conduct may be subject to disciplinary action.</w:t>
      </w:r>
    </w:p>
    <w:p w:rsidRPr="00852807" w:rsidR="0063724F" w:rsidP="00521786" w:rsidRDefault="0063724F" w14:paraId="2D3D102B" w14:textId="77777777">
      <w:pPr>
        <w:rPr>
          <w:rFonts w:ascii="Calibri" w:hAnsi="Calibri" w:eastAsia="Calibri" w:cs="Calibri"/>
        </w:rPr>
      </w:pPr>
    </w:p>
    <w:p w:rsidRPr="00852807" w:rsidR="00FD1F57" w:rsidP="00521786" w:rsidRDefault="00B15B20" w14:paraId="1AA210F9" w14:textId="77777777">
      <w:pPr>
        <w:rPr>
          <w:rFonts w:ascii="Calibri" w:hAnsi="Calibri" w:eastAsia="Calibri" w:cs="Calibri"/>
        </w:rPr>
      </w:pPr>
      <w:r w:rsidRPr="00852807">
        <w:rPr>
          <w:rFonts w:ascii="Calibri" w:hAnsi="Calibri" w:eastAsia="Calibri" w:cs="Calibri"/>
        </w:rPr>
        <w:t>E</w:t>
      </w:r>
      <w:r w:rsidRPr="00852807" w:rsidR="0063724F">
        <w:rPr>
          <w:rFonts w:ascii="Calibri" w:hAnsi="Calibri" w:eastAsia="Calibri" w:cs="Calibri"/>
        </w:rPr>
        <w:t xml:space="preserve">xamples of behaviour defined as a breach </w:t>
      </w:r>
      <w:r w:rsidRPr="00852807">
        <w:rPr>
          <w:rFonts w:ascii="Calibri" w:hAnsi="Calibri" w:eastAsia="Calibri" w:cs="Calibri"/>
        </w:rPr>
        <w:t>of the Code of Conduct</w:t>
      </w:r>
      <w:r w:rsidRPr="00852807" w:rsidR="0063724F">
        <w:rPr>
          <w:rFonts w:ascii="Calibri" w:hAnsi="Calibri" w:eastAsia="Calibri" w:cs="Calibri"/>
        </w:rPr>
        <w:t xml:space="preserve"> under</w:t>
      </w:r>
      <w:r w:rsidRPr="00852807" w:rsidR="009722A7">
        <w:rPr>
          <w:rFonts w:ascii="Calibri" w:hAnsi="Calibri" w:eastAsia="Calibri" w:cs="Calibri"/>
        </w:rPr>
        <w:t xml:space="preserve"> the</w:t>
      </w:r>
      <w:r w:rsidRPr="00852807" w:rsidR="0063724F">
        <w:rPr>
          <w:rFonts w:ascii="Calibri" w:hAnsi="Calibri" w:eastAsia="Calibri" w:cs="Calibri"/>
        </w:rPr>
        <w:t xml:space="preserve"> </w:t>
      </w:r>
      <w:r w:rsidRPr="00852807" w:rsidR="00C21F16">
        <w:rPr>
          <w:rFonts w:ascii="Calibri" w:hAnsi="Calibri" w:eastAsia="Calibri" w:cs="Calibri"/>
        </w:rPr>
        <w:t>college</w:t>
      </w:r>
      <w:r w:rsidRPr="00852807" w:rsidR="0063724F">
        <w:rPr>
          <w:rFonts w:ascii="Calibri" w:hAnsi="Calibri" w:eastAsia="Calibri" w:cs="Calibri"/>
        </w:rPr>
        <w:t xml:space="preserve"> </w:t>
      </w:r>
      <w:r w:rsidRPr="00852807" w:rsidR="004E11F9">
        <w:rPr>
          <w:rFonts w:ascii="Calibri" w:hAnsi="Calibri" w:eastAsia="Calibri" w:cs="Calibri"/>
        </w:rPr>
        <w:t>Policy:</w:t>
      </w:r>
      <w:r w:rsidRPr="00852807" w:rsidR="004E11F9">
        <w:rPr>
          <w:rFonts w:ascii="Calibri" w:hAnsi="Calibri" w:eastAsia="Calibri" w:cs="Calibri"/>
          <w:i/>
          <w:iCs/>
        </w:rPr>
        <w:t xml:space="preserve"> </w:t>
      </w:r>
      <w:r w:rsidRPr="00852807" w:rsidR="00A568AC">
        <w:rPr>
          <w:rFonts w:ascii="Calibri" w:hAnsi="Calibri" w:eastAsia="Calibri" w:cs="Calibri"/>
          <w:i/>
          <w:iCs/>
        </w:rPr>
        <w:t xml:space="preserve">Student Disciplinary Action </w:t>
      </w:r>
      <w:r w:rsidRPr="00852807" w:rsidR="00C44A83">
        <w:rPr>
          <w:rFonts w:ascii="Calibri" w:hAnsi="Calibri" w:eastAsia="Calibri" w:cs="Calibri"/>
        </w:rPr>
        <w:t>include</w:t>
      </w:r>
      <w:r w:rsidRPr="00852807" w:rsidR="0063724F">
        <w:rPr>
          <w:rFonts w:ascii="Calibri" w:hAnsi="Calibri" w:eastAsia="Calibri" w:cs="Calibri"/>
        </w:rPr>
        <w:t xml:space="preserve"> (but are not limited to):</w:t>
      </w:r>
    </w:p>
    <w:p w:rsidRPr="00852807" w:rsidR="0063724F" w:rsidP="00527DD3" w:rsidRDefault="00A568AC" w14:paraId="69EA51D4" w14:textId="77777777">
      <w:pPr>
        <w:pStyle w:val="ListParagraph"/>
        <w:numPr>
          <w:ilvl w:val="0"/>
          <w:numId w:val="20"/>
        </w:numPr>
        <w:jc w:val="left"/>
        <w:rPr>
          <w:rFonts w:ascii="Calibri" w:hAnsi="Calibri" w:eastAsia="Calibri" w:cs="Calibri"/>
        </w:rPr>
      </w:pPr>
      <w:r w:rsidRPr="00852807">
        <w:rPr>
          <w:rFonts w:ascii="Calibri" w:hAnsi="Calibri" w:eastAsia="Calibri" w:cs="Calibri"/>
        </w:rPr>
        <w:t>A</w:t>
      </w:r>
      <w:r w:rsidRPr="00852807" w:rsidR="0063724F">
        <w:rPr>
          <w:rFonts w:ascii="Calibri" w:hAnsi="Calibri" w:eastAsia="Calibri" w:cs="Calibri"/>
        </w:rPr>
        <w:t>ssault or threat to assault a</w:t>
      </w:r>
      <w:r w:rsidRPr="00852807" w:rsidR="00BE04CA">
        <w:rPr>
          <w:rFonts w:ascii="Calibri" w:hAnsi="Calibri" w:eastAsia="Calibri" w:cs="Calibri"/>
        </w:rPr>
        <w:t>nother</w:t>
      </w:r>
      <w:r w:rsidRPr="00852807" w:rsidR="0063724F">
        <w:rPr>
          <w:rFonts w:ascii="Calibri" w:hAnsi="Calibri" w:eastAsia="Calibri" w:cs="Calibri"/>
        </w:rPr>
        <w:t xml:space="preserve"> person</w:t>
      </w:r>
    </w:p>
    <w:p w:rsidRPr="00852807" w:rsidR="00456B69" w:rsidP="00527DD3" w:rsidRDefault="00A568AC" w14:paraId="5D521884" w14:textId="77777777">
      <w:pPr>
        <w:pStyle w:val="ListParagraph"/>
        <w:numPr>
          <w:ilvl w:val="0"/>
          <w:numId w:val="20"/>
        </w:numPr>
        <w:jc w:val="left"/>
        <w:rPr>
          <w:rFonts w:ascii="Calibri" w:hAnsi="Calibri" w:eastAsia="Calibri" w:cs="Calibri"/>
        </w:rPr>
      </w:pPr>
      <w:r w:rsidRPr="00852807">
        <w:rPr>
          <w:rFonts w:ascii="Calibri" w:hAnsi="Calibri" w:eastAsia="Calibri" w:cs="Calibri"/>
        </w:rPr>
        <w:t>A</w:t>
      </w:r>
      <w:r w:rsidRPr="00852807" w:rsidR="0063724F">
        <w:rPr>
          <w:rFonts w:ascii="Calibri" w:hAnsi="Calibri" w:eastAsia="Calibri" w:cs="Calibri"/>
        </w:rPr>
        <w:t>ny offensive conduct</w:t>
      </w:r>
    </w:p>
    <w:p w:rsidRPr="00852807" w:rsidR="0063724F" w:rsidP="00527DD3" w:rsidRDefault="00A568AC" w14:paraId="31836C60" w14:textId="77777777">
      <w:pPr>
        <w:pStyle w:val="ListParagraph"/>
        <w:numPr>
          <w:ilvl w:val="0"/>
          <w:numId w:val="20"/>
        </w:numPr>
        <w:jc w:val="left"/>
        <w:rPr>
          <w:rFonts w:ascii="Calibri" w:hAnsi="Calibri" w:eastAsia="Calibri" w:cs="Calibri"/>
        </w:rPr>
      </w:pPr>
      <w:r w:rsidRPr="00852807">
        <w:rPr>
          <w:rFonts w:ascii="Calibri" w:hAnsi="Calibri" w:eastAsia="Calibri" w:cs="Calibri"/>
        </w:rPr>
        <w:t>A</w:t>
      </w:r>
      <w:r w:rsidRPr="00852807" w:rsidR="0063724F">
        <w:rPr>
          <w:rFonts w:ascii="Calibri" w:hAnsi="Calibri" w:eastAsia="Calibri" w:cs="Calibri"/>
        </w:rPr>
        <w:t>ny unlawful activity</w:t>
      </w:r>
    </w:p>
    <w:p w:rsidRPr="00852807" w:rsidR="00C11296" w:rsidP="00527DD3" w:rsidRDefault="00A568AC" w14:paraId="19E17259" w14:textId="77777777">
      <w:pPr>
        <w:pStyle w:val="ListParagraph"/>
        <w:numPr>
          <w:ilvl w:val="0"/>
          <w:numId w:val="20"/>
        </w:numPr>
        <w:jc w:val="left"/>
        <w:rPr>
          <w:rFonts w:ascii="Calibri" w:hAnsi="Calibri" w:eastAsia="Calibri" w:cs="Calibri"/>
        </w:rPr>
      </w:pPr>
      <w:r w:rsidRPr="00852807">
        <w:rPr>
          <w:rFonts w:ascii="Calibri" w:hAnsi="Calibri" w:eastAsia="Calibri" w:cs="Calibri"/>
        </w:rPr>
        <w:t>A</w:t>
      </w:r>
      <w:r w:rsidRPr="00852807" w:rsidR="00C11296">
        <w:rPr>
          <w:rFonts w:ascii="Calibri" w:hAnsi="Calibri" w:eastAsia="Calibri" w:cs="Calibri"/>
        </w:rPr>
        <w:t>ny unsafe act that endangers the health and safety of the student themselves or others around them</w:t>
      </w:r>
    </w:p>
    <w:p w:rsidRPr="00852807" w:rsidR="0063724F" w:rsidP="00527DD3" w:rsidRDefault="00A568AC" w14:paraId="78EC8124" w14:textId="77777777">
      <w:pPr>
        <w:pStyle w:val="ListParagraph"/>
        <w:numPr>
          <w:ilvl w:val="0"/>
          <w:numId w:val="20"/>
        </w:numPr>
        <w:jc w:val="left"/>
        <w:rPr>
          <w:rFonts w:ascii="Calibri" w:hAnsi="Calibri" w:eastAsia="Calibri" w:cs="Calibri"/>
        </w:rPr>
      </w:pPr>
      <w:r w:rsidRPr="00852807">
        <w:rPr>
          <w:rFonts w:ascii="Calibri" w:hAnsi="Calibri" w:eastAsia="Calibri" w:cs="Calibri"/>
        </w:rPr>
        <w:t>R</w:t>
      </w:r>
      <w:r w:rsidRPr="00852807" w:rsidR="0063724F">
        <w:rPr>
          <w:rFonts w:ascii="Calibri" w:hAnsi="Calibri" w:eastAsia="Calibri" w:cs="Calibri"/>
        </w:rPr>
        <w:t xml:space="preserve">emoval, damage or use of any property of </w:t>
      </w:r>
      <w:r w:rsidRPr="00852807" w:rsidR="00456B69">
        <w:rPr>
          <w:rFonts w:ascii="Calibri" w:hAnsi="Calibri" w:eastAsia="Calibri" w:cs="Calibri"/>
        </w:rPr>
        <w:t>the</w:t>
      </w:r>
      <w:r w:rsidRPr="00852807" w:rsidR="0063724F">
        <w:rPr>
          <w:rFonts w:ascii="Calibri" w:hAnsi="Calibri" w:eastAsia="Calibri" w:cs="Calibri"/>
        </w:rPr>
        <w:t xml:space="preserve"> </w:t>
      </w:r>
      <w:r w:rsidRPr="00852807" w:rsidR="007D5B6F">
        <w:rPr>
          <w:rFonts w:ascii="Calibri" w:hAnsi="Calibri" w:eastAsia="Calibri" w:cs="Calibri"/>
        </w:rPr>
        <w:t>c</w:t>
      </w:r>
      <w:r w:rsidRPr="00852807" w:rsidR="003E50E8">
        <w:rPr>
          <w:rFonts w:ascii="Calibri" w:hAnsi="Calibri" w:eastAsia="Calibri" w:cs="Calibri"/>
        </w:rPr>
        <w:t>ollege</w:t>
      </w:r>
      <w:r w:rsidRPr="00852807" w:rsidR="0063724F">
        <w:rPr>
          <w:rFonts w:ascii="Calibri" w:hAnsi="Calibri" w:eastAsia="Calibri" w:cs="Calibri"/>
        </w:rPr>
        <w:t xml:space="preserve"> without the authority of </w:t>
      </w:r>
      <w:r w:rsidRPr="00852807" w:rsidR="00C21F16">
        <w:rPr>
          <w:rFonts w:ascii="Calibri" w:hAnsi="Calibri" w:eastAsia="Calibri" w:cs="Calibri"/>
        </w:rPr>
        <w:t>the college</w:t>
      </w:r>
      <w:r w:rsidRPr="00852807" w:rsidR="00B15B20">
        <w:rPr>
          <w:rFonts w:ascii="Calibri" w:hAnsi="Calibri" w:eastAsia="Calibri" w:cs="Calibri"/>
        </w:rPr>
        <w:t xml:space="preserve"> or member of staff</w:t>
      </w:r>
    </w:p>
    <w:p w:rsidRPr="00852807" w:rsidR="0063724F" w:rsidP="00527DD3" w:rsidRDefault="00A568AC" w14:paraId="242346DA" w14:textId="77777777">
      <w:pPr>
        <w:pStyle w:val="ListParagraph"/>
        <w:numPr>
          <w:ilvl w:val="0"/>
          <w:numId w:val="20"/>
        </w:numPr>
        <w:jc w:val="left"/>
        <w:rPr>
          <w:rFonts w:ascii="Calibri" w:hAnsi="Calibri" w:eastAsia="Calibri" w:cs="Calibri"/>
        </w:rPr>
      </w:pPr>
      <w:r w:rsidRPr="00852807">
        <w:rPr>
          <w:rFonts w:ascii="Calibri" w:hAnsi="Calibri" w:eastAsia="Calibri" w:cs="Calibri"/>
        </w:rPr>
        <w:t>C</w:t>
      </w:r>
      <w:r w:rsidRPr="00852807" w:rsidR="0063724F">
        <w:rPr>
          <w:rFonts w:ascii="Calibri" w:hAnsi="Calibri" w:eastAsia="Calibri" w:cs="Calibri"/>
        </w:rPr>
        <w:t>ommitting or engaging in any dishonest or unfair act in relation to an examination or other</w:t>
      </w:r>
    </w:p>
    <w:p w:rsidRPr="00852807" w:rsidR="0063724F" w:rsidP="00527DD3" w:rsidRDefault="00527DD3" w14:paraId="7861EDF0" w14:textId="2F827DAB">
      <w:pPr>
        <w:pStyle w:val="ListParagraph"/>
        <w:jc w:val="left"/>
        <w:rPr>
          <w:rFonts w:ascii="Calibri" w:hAnsi="Calibri" w:eastAsia="Calibri" w:cs="Calibri"/>
        </w:rPr>
      </w:pPr>
      <w:r w:rsidRPr="00852807">
        <w:rPr>
          <w:rFonts w:ascii="Calibri" w:hAnsi="Calibri" w:eastAsia="Calibri" w:cs="Calibri"/>
        </w:rPr>
        <w:t>form of</w:t>
      </w:r>
      <w:r w:rsidRPr="00852807" w:rsidR="00A568AC">
        <w:rPr>
          <w:rFonts w:ascii="Calibri" w:hAnsi="Calibri" w:eastAsia="Calibri" w:cs="Calibri"/>
        </w:rPr>
        <w:t xml:space="preserve"> academic assessment</w:t>
      </w:r>
    </w:p>
    <w:p w:rsidRPr="00852807" w:rsidR="0063724F" w:rsidP="00527DD3" w:rsidRDefault="00A568AC" w14:paraId="5FF1FABC" w14:textId="55CCC72E">
      <w:pPr>
        <w:pStyle w:val="ListParagraph"/>
        <w:numPr>
          <w:ilvl w:val="0"/>
          <w:numId w:val="20"/>
        </w:numPr>
        <w:jc w:val="left"/>
        <w:rPr>
          <w:rFonts w:ascii="Calibri" w:hAnsi="Calibri" w:eastAsia="Calibri" w:cs="Calibri"/>
        </w:rPr>
      </w:pPr>
      <w:r w:rsidRPr="00852807">
        <w:rPr>
          <w:rFonts w:ascii="Calibri" w:hAnsi="Calibri" w:eastAsia="Calibri" w:cs="Calibri"/>
        </w:rPr>
        <w:t>D</w:t>
      </w:r>
      <w:r w:rsidRPr="00852807" w:rsidR="0063724F">
        <w:rPr>
          <w:rFonts w:ascii="Calibri" w:hAnsi="Calibri" w:eastAsia="Calibri" w:cs="Calibri"/>
        </w:rPr>
        <w:t xml:space="preserve">iscriminating against a person on the grounds of the person’s age, race, </w:t>
      </w:r>
      <w:r w:rsidRPr="00852807" w:rsidR="00C2591D">
        <w:rPr>
          <w:rFonts w:ascii="Calibri" w:hAnsi="Calibri" w:eastAsia="Calibri" w:cs="Calibri"/>
        </w:rPr>
        <w:t>gender</w:t>
      </w:r>
      <w:r w:rsidRPr="00852807" w:rsidR="00023D59">
        <w:rPr>
          <w:rFonts w:ascii="Calibri" w:hAnsi="Calibri" w:eastAsia="Calibri" w:cs="Calibri"/>
        </w:rPr>
        <w:t xml:space="preserve"> identification</w:t>
      </w:r>
      <w:r w:rsidRPr="00852807" w:rsidR="0063724F">
        <w:rPr>
          <w:rFonts w:ascii="Calibri" w:hAnsi="Calibri" w:eastAsia="Calibri" w:cs="Calibri"/>
        </w:rPr>
        <w:t>,</w:t>
      </w:r>
      <w:r w:rsidRPr="00852807" w:rsidR="00B036A2">
        <w:rPr>
          <w:rFonts w:ascii="Calibri" w:hAnsi="Calibri" w:eastAsia="Calibri" w:cs="Calibri"/>
        </w:rPr>
        <w:t xml:space="preserve"> sexual preference or orientation</w:t>
      </w:r>
      <w:r w:rsidRPr="00852807" w:rsidR="0063724F">
        <w:rPr>
          <w:rFonts w:ascii="Calibri" w:hAnsi="Calibri" w:eastAsia="Calibri" w:cs="Calibri"/>
        </w:rPr>
        <w:t>, marital status, physical or intellectual disability, or religion</w:t>
      </w:r>
    </w:p>
    <w:p w:rsidRPr="00852807" w:rsidR="0063724F" w:rsidP="00527DD3" w:rsidRDefault="00A568AC" w14:paraId="612CE386" w14:textId="77777777">
      <w:pPr>
        <w:pStyle w:val="ListParagraph"/>
        <w:numPr>
          <w:ilvl w:val="0"/>
          <w:numId w:val="20"/>
        </w:numPr>
        <w:jc w:val="left"/>
        <w:rPr>
          <w:rFonts w:ascii="Calibri" w:hAnsi="Calibri" w:eastAsia="Calibri" w:cs="Calibri"/>
        </w:rPr>
      </w:pPr>
      <w:r w:rsidRPr="00852807">
        <w:rPr>
          <w:rFonts w:ascii="Calibri" w:hAnsi="Calibri" w:eastAsia="Calibri" w:cs="Calibri"/>
        </w:rPr>
        <w:t>I</w:t>
      </w:r>
      <w:r w:rsidRPr="00852807" w:rsidR="0063724F">
        <w:rPr>
          <w:rFonts w:ascii="Calibri" w:hAnsi="Calibri" w:eastAsia="Calibri" w:cs="Calibri"/>
        </w:rPr>
        <w:t>nciting hatred towards, serious contempt for, or severe ridicule of, a person or group of</w:t>
      </w:r>
      <w:r w:rsidRPr="00852807" w:rsidR="00456B69">
        <w:rPr>
          <w:rFonts w:ascii="Calibri" w:hAnsi="Calibri" w:eastAsia="Calibri" w:cs="Calibri"/>
        </w:rPr>
        <w:t xml:space="preserve"> </w:t>
      </w:r>
      <w:r w:rsidRPr="00852807" w:rsidR="0063724F">
        <w:rPr>
          <w:rFonts w:ascii="Calibri" w:hAnsi="Calibri" w:eastAsia="Calibri" w:cs="Calibri"/>
        </w:rPr>
        <w:t xml:space="preserve">persons on the grounds of the age, race, sex, </w:t>
      </w:r>
      <w:r w:rsidRPr="00852807" w:rsidR="001D396E">
        <w:rPr>
          <w:rFonts w:ascii="Calibri" w:hAnsi="Calibri" w:eastAsia="Calibri" w:cs="Calibri"/>
        </w:rPr>
        <w:t>sexual preference or orientation</w:t>
      </w:r>
      <w:r w:rsidRPr="00852807" w:rsidR="00456B69">
        <w:rPr>
          <w:rFonts w:ascii="Calibri" w:hAnsi="Calibri" w:eastAsia="Calibri" w:cs="Calibri"/>
        </w:rPr>
        <w:t xml:space="preserve">, </w:t>
      </w:r>
      <w:r w:rsidRPr="00852807" w:rsidR="001D396E">
        <w:rPr>
          <w:rFonts w:ascii="Calibri" w:hAnsi="Calibri" w:eastAsia="Calibri" w:cs="Calibri"/>
        </w:rPr>
        <w:t>gender identification</w:t>
      </w:r>
      <w:r w:rsidRPr="00852807" w:rsidR="00456B69">
        <w:rPr>
          <w:rFonts w:ascii="Calibri" w:hAnsi="Calibri" w:eastAsia="Calibri" w:cs="Calibri"/>
        </w:rPr>
        <w:t xml:space="preserve">, marital status, </w:t>
      </w:r>
      <w:r w:rsidRPr="00852807" w:rsidR="0063724F">
        <w:rPr>
          <w:rFonts w:ascii="Calibri" w:hAnsi="Calibri" w:eastAsia="Calibri" w:cs="Calibri"/>
        </w:rPr>
        <w:t>physical or intellectual disability, or religion of</w:t>
      </w:r>
      <w:r w:rsidRPr="00852807" w:rsidR="00343FE8">
        <w:rPr>
          <w:rFonts w:ascii="Calibri" w:hAnsi="Calibri" w:eastAsia="Calibri" w:cs="Calibri"/>
        </w:rPr>
        <w:t xml:space="preserve"> </w:t>
      </w:r>
      <w:r w:rsidRPr="00852807" w:rsidR="0063724F">
        <w:rPr>
          <w:rFonts w:ascii="Calibri" w:hAnsi="Calibri" w:eastAsia="Calibri" w:cs="Calibri"/>
        </w:rPr>
        <w:t>the person or members of the group</w:t>
      </w:r>
      <w:r w:rsidRPr="00852807" w:rsidR="00B15B20">
        <w:rPr>
          <w:rFonts w:ascii="Calibri" w:hAnsi="Calibri" w:eastAsia="Calibri" w:cs="Calibri"/>
        </w:rPr>
        <w:t>; and</w:t>
      </w:r>
    </w:p>
    <w:p w:rsidRPr="00852807" w:rsidR="002429D0" w:rsidP="00527DD3" w:rsidRDefault="00A568AC" w14:paraId="122174BB" w14:textId="77777777">
      <w:pPr>
        <w:pStyle w:val="ListParagraph"/>
        <w:numPr>
          <w:ilvl w:val="0"/>
          <w:numId w:val="20"/>
        </w:numPr>
        <w:jc w:val="left"/>
        <w:rPr>
          <w:rFonts w:ascii="Calibri" w:hAnsi="Calibri" w:eastAsia="Calibri" w:cs="Calibri"/>
        </w:rPr>
      </w:pPr>
      <w:r w:rsidRPr="00852807">
        <w:rPr>
          <w:rFonts w:ascii="Calibri" w:hAnsi="Calibri" w:eastAsia="Calibri" w:cs="Calibri"/>
        </w:rPr>
        <w:t>F</w:t>
      </w:r>
      <w:r w:rsidRPr="00852807" w:rsidR="0063724F">
        <w:rPr>
          <w:rFonts w:ascii="Calibri" w:hAnsi="Calibri" w:eastAsia="Calibri" w:cs="Calibri"/>
        </w:rPr>
        <w:t xml:space="preserve">ailure to pay any fee or charge owing to </w:t>
      </w:r>
      <w:r w:rsidRPr="00852807" w:rsidR="00C21F16">
        <w:rPr>
          <w:rFonts w:ascii="Calibri" w:hAnsi="Calibri" w:eastAsia="Calibri" w:cs="Calibri"/>
        </w:rPr>
        <w:t>the college</w:t>
      </w:r>
    </w:p>
    <w:p w:rsidRPr="00852807" w:rsidR="00FD1F57" w:rsidP="00521786" w:rsidRDefault="00FD1F57" w14:paraId="2887F6BD" w14:textId="77777777">
      <w:pPr>
        <w:rPr>
          <w:rFonts w:ascii="Calibri" w:hAnsi="Calibri" w:eastAsia="Calibri" w:cs="Calibri"/>
        </w:rPr>
      </w:pPr>
    </w:p>
    <w:p w:rsidRPr="00852807" w:rsidR="0007188A" w:rsidP="00521786" w:rsidRDefault="00DB4677" w14:paraId="4E46B85C" w14:textId="6A2C0D68">
      <w:pPr>
        <w:rPr>
          <w:rFonts w:ascii="Calibri" w:hAnsi="Calibri" w:eastAsia="Calibri" w:cs="Calibri"/>
        </w:rPr>
      </w:pPr>
      <w:r w:rsidRPr="00852807">
        <w:rPr>
          <w:rFonts w:ascii="Calibri" w:hAnsi="Calibri" w:eastAsia="Calibri" w:cs="Calibri"/>
        </w:rPr>
        <w:t>Penalties which m</w:t>
      </w:r>
      <w:r w:rsidRPr="00852807" w:rsidR="0063724F">
        <w:rPr>
          <w:rFonts w:ascii="Calibri" w:hAnsi="Calibri" w:eastAsia="Calibri" w:cs="Calibri"/>
        </w:rPr>
        <w:t>ay apply</w:t>
      </w:r>
      <w:r w:rsidRPr="00852807">
        <w:rPr>
          <w:rFonts w:ascii="Calibri" w:hAnsi="Calibri" w:eastAsia="Calibri" w:cs="Calibri"/>
        </w:rPr>
        <w:t xml:space="preserve"> as part of the disciplinary process</w:t>
      </w:r>
      <w:r w:rsidRPr="00852807" w:rsidR="0063724F">
        <w:rPr>
          <w:rFonts w:ascii="Calibri" w:hAnsi="Calibri" w:eastAsia="Calibri" w:cs="Calibri"/>
        </w:rPr>
        <w:t xml:space="preserve"> if a student is found to have committed a breach of</w:t>
      </w:r>
      <w:r w:rsidRPr="00852807">
        <w:rPr>
          <w:rFonts w:ascii="Calibri" w:hAnsi="Calibri" w:eastAsia="Calibri" w:cs="Calibri"/>
        </w:rPr>
        <w:t xml:space="preserve"> the Student Code of Conduct include but </w:t>
      </w:r>
      <w:r w:rsidRPr="00852807" w:rsidR="00C2591D">
        <w:rPr>
          <w:rFonts w:ascii="Calibri" w:hAnsi="Calibri" w:eastAsia="Calibri" w:cs="Calibri"/>
        </w:rPr>
        <w:t xml:space="preserve">are </w:t>
      </w:r>
      <w:r w:rsidRPr="00852807" w:rsidR="00813287">
        <w:rPr>
          <w:rFonts w:ascii="Calibri" w:hAnsi="Calibri" w:eastAsia="Calibri" w:cs="Calibri"/>
        </w:rPr>
        <w:t>not limited to:</w:t>
      </w:r>
    </w:p>
    <w:p w:rsidRPr="00852807" w:rsidR="00DB4677" w:rsidP="00527DD3" w:rsidRDefault="00A568AC" w14:paraId="0A1B7B31" w14:textId="77777777">
      <w:pPr>
        <w:pStyle w:val="ListParagraph"/>
        <w:numPr>
          <w:ilvl w:val="0"/>
          <w:numId w:val="21"/>
        </w:numPr>
        <w:jc w:val="left"/>
        <w:rPr>
          <w:rFonts w:ascii="Calibri" w:hAnsi="Calibri" w:eastAsia="Calibri" w:cs="Calibri"/>
        </w:rPr>
      </w:pPr>
      <w:r w:rsidRPr="00852807">
        <w:rPr>
          <w:rFonts w:ascii="Calibri" w:hAnsi="Calibri" w:eastAsia="Calibri" w:cs="Calibri"/>
        </w:rPr>
        <w:t>F</w:t>
      </w:r>
      <w:r w:rsidRPr="00852807" w:rsidR="00DB4677">
        <w:rPr>
          <w:rFonts w:ascii="Calibri" w:hAnsi="Calibri" w:eastAsia="Calibri" w:cs="Calibri"/>
        </w:rPr>
        <w:t>ines</w:t>
      </w:r>
    </w:p>
    <w:p w:rsidRPr="00852807" w:rsidR="00DB4677" w:rsidP="00527DD3" w:rsidRDefault="00A568AC" w14:paraId="5B51C225" w14:textId="2C680AAC">
      <w:pPr>
        <w:pStyle w:val="ListParagraph"/>
        <w:numPr>
          <w:ilvl w:val="0"/>
          <w:numId w:val="21"/>
        </w:numPr>
        <w:jc w:val="left"/>
        <w:rPr>
          <w:rFonts w:ascii="Calibri" w:hAnsi="Calibri" w:eastAsia="Calibri" w:cs="Calibri"/>
        </w:rPr>
      </w:pPr>
      <w:r w:rsidRPr="00852807">
        <w:rPr>
          <w:rFonts w:ascii="Calibri" w:hAnsi="Calibri" w:eastAsia="Calibri" w:cs="Calibri"/>
        </w:rPr>
        <w:t>A</w:t>
      </w:r>
      <w:r w:rsidRPr="00852807" w:rsidR="00DB4677">
        <w:rPr>
          <w:rFonts w:ascii="Calibri" w:hAnsi="Calibri" w:eastAsia="Calibri" w:cs="Calibri"/>
        </w:rPr>
        <w:t xml:space="preserve"> </w:t>
      </w:r>
      <w:r w:rsidRPr="00852807" w:rsidR="00023D59">
        <w:rPr>
          <w:rFonts w:ascii="Calibri" w:hAnsi="Calibri" w:eastAsia="Calibri" w:cs="Calibri"/>
        </w:rPr>
        <w:t xml:space="preserve">verbal and/or </w:t>
      </w:r>
      <w:r w:rsidRPr="00852807" w:rsidR="00DB4677">
        <w:rPr>
          <w:rFonts w:ascii="Calibri" w:hAnsi="Calibri" w:eastAsia="Calibri" w:cs="Calibri"/>
        </w:rPr>
        <w:t xml:space="preserve">formal </w:t>
      </w:r>
      <w:r w:rsidRPr="00852807" w:rsidR="001D396E">
        <w:rPr>
          <w:rFonts w:ascii="Calibri" w:hAnsi="Calibri" w:eastAsia="Calibri" w:cs="Calibri"/>
        </w:rPr>
        <w:t>written warning</w:t>
      </w:r>
    </w:p>
    <w:p w:rsidRPr="00852807" w:rsidR="0007188A" w:rsidP="00527DD3" w:rsidRDefault="00A568AC" w14:paraId="6A91D9E2" w14:textId="77777777">
      <w:pPr>
        <w:pStyle w:val="ListParagraph"/>
        <w:numPr>
          <w:ilvl w:val="0"/>
          <w:numId w:val="21"/>
        </w:numPr>
        <w:jc w:val="left"/>
        <w:rPr>
          <w:rFonts w:ascii="Calibri" w:hAnsi="Calibri" w:eastAsia="Calibri" w:cs="Calibri"/>
        </w:rPr>
      </w:pPr>
      <w:r w:rsidRPr="00852807">
        <w:rPr>
          <w:rFonts w:ascii="Calibri" w:hAnsi="Calibri" w:eastAsia="Calibri" w:cs="Calibri"/>
        </w:rPr>
        <w:t>L</w:t>
      </w:r>
      <w:r w:rsidRPr="00852807" w:rsidR="00DB4677">
        <w:rPr>
          <w:rFonts w:ascii="Calibri" w:hAnsi="Calibri" w:eastAsia="Calibri" w:cs="Calibri"/>
        </w:rPr>
        <w:t>oss of privilege to use computing resources</w:t>
      </w:r>
    </w:p>
    <w:p w:rsidRPr="00852807" w:rsidR="0007188A" w:rsidP="00527DD3" w:rsidRDefault="00A568AC" w14:paraId="7860A823" w14:textId="46CDF7A2">
      <w:pPr>
        <w:pStyle w:val="ListParagraph"/>
        <w:numPr>
          <w:ilvl w:val="0"/>
          <w:numId w:val="21"/>
        </w:numPr>
        <w:jc w:val="left"/>
        <w:rPr>
          <w:rFonts w:ascii="Calibri" w:hAnsi="Calibri" w:eastAsia="Calibri" w:cs="Calibri"/>
        </w:rPr>
      </w:pPr>
      <w:r w:rsidRPr="00852807">
        <w:rPr>
          <w:rFonts w:ascii="Calibri" w:hAnsi="Calibri" w:eastAsia="Calibri" w:cs="Calibri"/>
        </w:rPr>
        <w:t>E</w:t>
      </w:r>
      <w:r w:rsidRPr="00852807" w:rsidR="0063724F">
        <w:rPr>
          <w:rFonts w:ascii="Calibri" w:hAnsi="Calibri" w:eastAsia="Calibri" w:cs="Calibri"/>
        </w:rPr>
        <w:t>xclusion from</w:t>
      </w:r>
      <w:r w:rsidRPr="00852807" w:rsidR="00A11B74">
        <w:rPr>
          <w:rFonts w:ascii="Calibri" w:hAnsi="Calibri" w:eastAsia="Calibri" w:cs="Calibri"/>
        </w:rPr>
        <w:t xml:space="preserve"> </w:t>
      </w:r>
      <w:r w:rsidRPr="00852807" w:rsidR="00CE7583">
        <w:rPr>
          <w:rFonts w:ascii="Calibri" w:hAnsi="Calibri" w:eastAsia="Calibri" w:cs="Calibri"/>
        </w:rPr>
        <w:t>college</w:t>
      </w:r>
      <w:r w:rsidRPr="00852807" w:rsidR="00B036A2">
        <w:rPr>
          <w:rFonts w:ascii="Calibri" w:hAnsi="Calibri" w:eastAsia="Calibri" w:cs="Calibri"/>
        </w:rPr>
        <w:t xml:space="preserve"> </w:t>
      </w:r>
      <w:r w:rsidRPr="00852807" w:rsidR="00343FE8">
        <w:rPr>
          <w:rFonts w:ascii="Calibri" w:hAnsi="Calibri" w:eastAsia="Calibri" w:cs="Calibri"/>
        </w:rPr>
        <w:t>campuses</w:t>
      </w:r>
    </w:p>
    <w:p w:rsidRPr="00852807" w:rsidR="00343FE8" w:rsidP="00527DD3" w:rsidRDefault="00A568AC" w14:paraId="2F1F3C47" w14:textId="77777777">
      <w:pPr>
        <w:pStyle w:val="ListParagraph"/>
        <w:numPr>
          <w:ilvl w:val="0"/>
          <w:numId w:val="21"/>
        </w:numPr>
        <w:jc w:val="left"/>
        <w:rPr>
          <w:rFonts w:ascii="Calibri" w:hAnsi="Calibri" w:eastAsia="Calibri" w:cs="Calibri"/>
        </w:rPr>
      </w:pPr>
      <w:r w:rsidRPr="00852807">
        <w:rPr>
          <w:rFonts w:ascii="Calibri" w:hAnsi="Calibri" w:eastAsia="Calibri" w:cs="Calibri"/>
        </w:rPr>
        <w:t>C</w:t>
      </w:r>
      <w:r w:rsidRPr="00852807" w:rsidR="0063724F">
        <w:rPr>
          <w:rFonts w:ascii="Calibri" w:hAnsi="Calibri" w:eastAsia="Calibri" w:cs="Calibri"/>
        </w:rPr>
        <w:t>ompensation for damage</w:t>
      </w:r>
      <w:r w:rsidRPr="00852807" w:rsidR="00343FE8">
        <w:rPr>
          <w:rFonts w:ascii="Calibri" w:hAnsi="Calibri" w:eastAsia="Calibri" w:cs="Calibri"/>
        </w:rPr>
        <w:t xml:space="preserve"> </w:t>
      </w:r>
      <w:r w:rsidRPr="00852807" w:rsidR="0063724F">
        <w:rPr>
          <w:rFonts w:ascii="Calibri" w:hAnsi="Calibri" w:eastAsia="Calibri" w:cs="Calibri"/>
        </w:rPr>
        <w:t>to property</w:t>
      </w:r>
    </w:p>
    <w:p w:rsidRPr="00852807" w:rsidR="0063724F" w:rsidP="00527DD3" w:rsidRDefault="00A568AC" w14:paraId="5C58497B" w14:textId="6C30930E">
      <w:pPr>
        <w:pStyle w:val="ListParagraph"/>
        <w:numPr>
          <w:ilvl w:val="0"/>
          <w:numId w:val="21"/>
        </w:numPr>
        <w:jc w:val="left"/>
        <w:rPr>
          <w:rFonts w:ascii="Calibri" w:hAnsi="Calibri" w:eastAsia="Calibri" w:cs="Calibri"/>
        </w:rPr>
      </w:pPr>
      <w:r w:rsidRPr="00852807">
        <w:rPr>
          <w:rFonts w:ascii="Calibri" w:hAnsi="Calibri" w:eastAsia="Calibri" w:cs="Calibri"/>
        </w:rPr>
        <w:t>E</w:t>
      </w:r>
      <w:r w:rsidRPr="00852807" w:rsidR="0063724F">
        <w:rPr>
          <w:rFonts w:ascii="Calibri" w:hAnsi="Calibri" w:eastAsia="Calibri" w:cs="Calibri"/>
        </w:rPr>
        <w:t>xclusion from exams or assessment</w:t>
      </w:r>
      <w:r w:rsidRPr="00852807" w:rsidR="00343FE8">
        <w:rPr>
          <w:rFonts w:ascii="Calibri" w:hAnsi="Calibri" w:eastAsia="Calibri" w:cs="Calibri"/>
        </w:rPr>
        <w:t xml:space="preserve"> </w:t>
      </w:r>
      <w:r w:rsidRPr="00852807" w:rsidR="00DB4677">
        <w:rPr>
          <w:rFonts w:ascii="Calibri" w:hAnsi="Calibri" w:eastAsia="Calibri" w:cs="Calibri"/>
        </w:rPr>
        <w:t>events resulting in</w:t>
      </w:r>
      <w:r w:rsidRPr="00852807">
        <w:rPr>
          <w:rFonts w:ascii="Calibri" w:hAnsi="Calibri" w:eastAsia="Calibri" w:cs="Calibri"/>
        </w:rPr>
        <w:t xml:space="preserve"> a </w:t>
      </w:r>
      <w:r w:rsidRPr="00852807" w:rsidR="00740621">
        <w:rPr>
          <w:rFonts w:ascii="Calibri" w:hAnsi="Calibri" w:eastAsia="Calibri" w:cs="Calibri"/>
        </w:rPr>
        <w:t>‘</w:t>
      </w:r>
      <w:r w:rsidRPr="00852807" w:rsidR="4E5006E6">
        <w:rPr>
          <w:rFonts w:ascii="Calibri" w:hAnsi="Calibri" w:eastAsia="Calibri" w:cs="Calibri"/>
        </w:rPr>
        <w:t>R</w:t>
      </w:r>
      <w:r w:rsidRPr="00852807">
        <w:rPr>
          <w:rFonts w:ascii="Calibri" w:hAnsi="Calibri" w:eastAsia="Calibri" w:cs="Calibri"/>
        </w:rPr>
        <w:t>’ result recorded for specified</w:t>
      </w:r>
      <w:r w:rsidRPr="00852807" w:rsidR="00BE04CA">
        <w:rPr>
          <w:rFonts w:ascii="Calibri" w:hAnsi="Calibri" w:eastAsia="Calibri" w:cs="Calibri"/>
        </w:rPr>
        <w:t xml:space="preserve"> </w:t>
      </w:r>
      <w:r w:rsidRPr="00852807" w:rsidR="0063724F">
        <w:rPr>
          <w:rFonts w:ascii="Calibri" w:hAnsi="Calibri" w:eastAsia="Calibri" w:cs="Calibri"/>
        </w:rPr>
        <w:t>examinations or other forms of assessment</w:t>
      </w:r>
    </w:p>
    <w:p w:rsidRPr="00852807" w:rsidR="00DB4677" w:rsidP="00527DD3" w:rsidRDefault="00A568AC" w14:paraId="4207DDC8" w14:textId="77777777">
      <w:pPr>
        <w:pStyle w:val="ListParagraph"/>
        <w:numPr>
          <w:ilvl w:val="0"/>
          <w:numId w:val="21"/>
        </w:numPr>
        <w:jc w:val="left"/>
        <w:rPr>
          <w:rFonts w:ascii="Calibri" w:hAnsi="Calibri" w:eastAsia="Calibri" w:cs="Calibri"/>
        </w:rPr>
      </w:pPr>
      <w:r w:rsidRPr="00852807">
        <w:rPr>
          <w:rFonts w:ascii="Calibri" w:hAnsi="Calibri" w:eastAsia="Calibri" w:cs="Calibri"/>
        </w:rPr>
        <w:t>R</w:t>
      </w:r>
      <w:r w:rsidRPr="00852807" w:rsidR="00DB4677">
        <w:rPr>
          <w:rFonts w:ascii="Calibri" w:hAnsi="Calibri" w:eastAsia="Calibri" w:cs="Calibri"/>
        </w:rPr>
        <w:t xml:space="preserve">eferral to authorities for legal processing for criminal </w:t>
      </w:r>
      <w:r w:rsidRPr="00852807" w:rsidR="00C2591D">
        <w:rPr>
          <w:rFonts w:ascii="Calibri" w:hAnsi="Calibri" w:eastAsia="Calibri" w:cs="Calibri"/>
        </w:rPr>
        <w:t>offences</w:t>
      </w:r>
      <w:r w:rsidRPr="00852807" w:rsidR="008E609C">
        <w:rPr>
          <w:rFonts w:ascii="Calibri" w:hAnsi="Calibri" w:eastAsia="Calibri" w:cs="Calibri"/>
        </w:rPr>
        <w:t>; and</w:t>
      </w:r>
    </w:p>
    <w:p w:rsidRPr="00852807" w:rsidR="00DB4677" w:rsidP="00527DD3" w:rsidRDefault="00A568AC" w14:paraId="42D4234A" w14:textId="77777777">
      <w:pPr>
        <w:pStyle w:val="ListParagraph"/>
        <w:numPr>
          <w:ilvl w:val="0"/>
          <w:numId w:val="21"/>
        </w:numPr>
        <w:jc w:val="left"/>
        <w:rPr>
          <w:rFonts w:ascii="Calibri" w:hAnsi="Calibri" w:eastAsia="Calibri" w:cs="Calibri"/>
        </w:rPr>
      </w:pPr>
      <w:r w:rsidRPr="00852807">
        <w:rPr>
          <w:rFonts w:ascii="Calibri" w:hAnsi="Calibri" w:eastAsia="Calibri" w:cs="Calibri"/>
        </w:rPr>
        <w:t xml:space="preserve">A </w:t>
      </w:r>
      <w:r w:rsidRPr="00852807" w:rsidR="007B7C65">
        <w:rPr>
          <w:rFonts w:ascii="Calibri" w:hAnsi="Calibri" w:eastAsia="Calibri" w:cs="Calibri"/>
        </w:rPr>
        <w:t>f</w:t>
      </w:r>
      <w:r w:rsidRPr="00852807" w:rsidR="00DB4677">
        <w:rPr>
          <w:rFonts w:ascii="Calibri" w:hAnsi="Calibri" w:eastAsia="Calibri" w:cs="Calibri"/>
        </w:rPr>
        <w:t xml:space="preserve">ormal disciplinary process which could result in being expelled from the </w:t>
      </w:r>
      <w:r w:rsidRPr="00852807" w:rsidR="007D5B6F">
        <w:rPr>
          <w:rFonts w:ascii="Calibri" w:hAnsi="Calibri" w:eastAsia="Calibri" w:cs="Calibri"/>
        </w:rPr>
        <w:t>c</w:t>
      </w:r>
      <w:r w:rsidRPr="00852807" w:rsidR="003E50E8">
        <w:rPr>
          <w:rFonts w:ascii="Calibri" w:hAnsi="Calibri" w:eastAsia="Calibri" w:cs="Calibri"/>
        </w:rPr>
        <w:t>ollege</w:t>
      </w:r>
    </w:p>
    <w:p w:rsidRPr="00852807" w:rsidR="00343FE8" w:rsidP="00521786" w:rsidRDefault="00343FE8" w14:paraId="5F5A9B5B" w14:textId="77777777">
      <w:pPr>
        <w:rPr>
          <w:rFonts w:ascii="Calibri" w:hAnsi="Calibri" w:eastAsia="Calibri" w:cs="Calibri"/>
        </w:rPr>
      </w:pPr>
    </w:p>
    <w:p w:rsidRPr="00852807" w:rsidR="00813287" w:rsidP="00521786" w:rsidRDefault="0063724F" w14:paraId="3206EB38" w14:textId="25C40D5C">
      <w:pPr>
        <w:rPr>
          <w:rFonts w:ascii="Calibri" w:hAnsi="Calibri" w:eastAsia="Calibri" w:cs="Calibri"/>
        </w:rPr>
      </w:pPr>
      <w:r w:rsidRPr="00852807">
        <w:rPr>
          <w:rFonts w:ascii="Calibri" w:hAnsi="Calibri" w:eastAsia="Calibri" w:cs="Calibri"/>
        </w:rPr>
        <w:t xml:space="preserve">If </w:t>
      </w:r>
      <w:r w:rsidRPr="00852807" w:rsidR="276B64C8">
        <w:rPr>
          <w:rFonts w:ascii="Calibri" w:hAnsi="Calibri" w:eastAsia="Calibri" w:cs="Calibri"/>
        </w:rPr>
        <w:t>a student is</w:t>
      </w:r>
      <w:r w:rsidRPr="00852807">
        <w:rPr>
          <w:rFonts w:ascii="Calibri" w:hAnsi="Calibri" w:eastAsia="Calibri" w:cs="Calibri"/>
        </w:rPr>
        <w:t xml:space="preserve"> thought to have breached </w:t>
      </w:r>
      <w:r w:rsidRPr="00852807" w:rsidR="00A568AC">
        <w:rPr>
          <w:rFonts w:ascii="Calibri" w:hAnsi="Calibri" w:eastAsia="Calibri" w:cs="Calibri"/>
        </w:rPr>
        <w:t>the</w:t>
      </w:r>
      <w:r w:rsidRPr="00852807" w:rsidR="00343FE8">
        <w:rPr>
          <w:rFonts w:ascii="Calibri" w:hAnsi="Calibri" w:eastAsia="Calibri" w:cs="Calibri"/>
        </w:rPr>
        <w:t xml:space="preserve"> </w:t>
      </w:r>
      <w:r w:rsidRPr="00852807" w:rsidR="00904310">
        <w:rPr>
          <w:rFonts w:ascii="Calibri" w:hAnsi="Calibri" w:eastAsia="Calibri" w:cs="Calibri"/>
        </w:rPr>
        <w:t>college</w:t>
      </w:r>
      <w:r w:rsidRPr="00852807" w:rsidR="00CC03A2">
        <w:rPr>
          <w:rFonts w:ascii="Calibri" w:hAnsi="Calibri" w:eastAsia="Calibri" w:cs="Calibri"/>
        </w:rPr>
        <w:t xml:space="preserve"> </w:t>
      </w:r>
      <w:r w:rsidRPr="00852807" w:rsidR="00586EB3">
        <w:rPr>
          <w:rFonts w:ascii="Calibri" w:hAnsi="Calibri" w:eastAsia="Calibri" w:cs="Calibri"/>
        </w:rPr>
        <w:t xml:space="preserve">Student Code of Conduct, </w:t>
      </w:r>
      <w:r w:rsidRPr="00852807">
        <w:rPr>
          <w:rFonts w:ascii="Calibri" w:hAnsi="Calibri" w:eastAsia="Calibri" w:cs="Calibri"/>
        </w:rPr>
        <w:t>there are procedures in place to investigate</w:t>
      </w:r>
      <w:r w:rsidRPr="00852807" w:rsidR="00343FE8">
        <w:rPr>
          <w:rFonts w:ascii="Calibri" w:hAnsi="Calibri" w:eastAsia="Calibri" w:cs="Calibri"/>
        </w:rPr>
        <w:t xml:space="preserve"> </w:t>
      </w:r>
      <w:r w:rsidRPr="00852807">
        <w:rPr>
          <w:rFonts w:ascii="Calibri" w:hAnsi="Calibri" w:eastAsia="Calibri" w:cs="Calibri"/>
        </w:rPr>
        <w:t>the matter. If</w:t>
      </w:r>
      <w:r w:rsidRPr="00852807" w:rsidR="00904310">
        <w:rPr>
          <w:rFonts w:ascii="Calibri" w:hAnsi="Calibri" w:eastAsia="Calibri" w:cs="Calibri"/>
        </w:rPr>
        <w:t xml:space="preserve"> </w:t>
      </w:r>
      <w:r w:rsidRPr="00852807" w:rsidR="5D47C627">
        <w:rPr>
          <w:rFonts w:ascii="Calibri" w:hAnsi="Calibri" w:eastAsia="Calibri" w:cs="Calibri"/>
        </w:rPr>
        <w:t xml:space="preserve">a student is </w:t>
      </w:r>
      <w:r w:rsidRPr="00852807">
        <w:rPr>
          <w:rFonts w:ascii="Calibri" w:hAnsi="Calibri" w:eastAsia="Calibri" w:cs="Calibri"/>
        </w:rPr>
        <w:t>subsequently found to have</w:t>
      </w:r>
      <w:r w:rsidRPr="00852807" w:rsidR="00813287">
        <w:rPr>
          <w:rFonts w:ascii="Calibri" w:hAnsi="Calibri" w:eastAsia="Calibri" w:cs="Calibri"/>
        </w:rPr>
        <w:t xml:space="preserve"> </w:t>
      </w:r>
      <w:r w:rsidRPr="00852807">
        <w:rPr>
          <w:rFonts w:ascii="Calibri" w:hAnsi="Calibri" w:eastAsia="Calibri" w:cs="Calibri"/>
        </w:rPr>
        <w:t>breache</w:t>
      </w:r>
      <w:r w:rsidRPr="00852807" w:rsidR="00813287">
        <w:rPr>
          <w:rFonts w:ascii="Calibri" w:hAnsi="Calibri" w:eastAsia="Calibri" w:cs="Calibri"/>
        </w:rPr>
        <w:t>d the</w:t>
      </w:r>
      <w:r w:rsidRPr="00852807" w:rsidR="00A53597">
        <w:rPr>
          <w:rFonts w:ascii="Calibri" w:hAnsi="Calibri" w:eastAsia="Calibri" w:cs="Calibri"/>
        </w:rPr>
        <w:t xml:space="preserve"> college </w:t>
      </w:r>
      <w:r w:rsidRPr="00852807" w:rsidR="004E11F9">
        <w:rPr>
          <w:rFonts w:ascii="Calibri" w:hAnsi="Calibri" w:eastAsia="Calibri" w:cs="Calibri"/>
          <w:i/>
          <w:iCs/>
        </w:rPr>
        <w:t>Policy:</w:t>
      </w:r>
      <w:r w:rsidRPr="00852807" w:rsidR="004E11F9">
        <w:rPr>
          <w:rFonts w:ascii="Calibri" w:hAnsi="Calibri" w:eastAsia="Calibri" w:cs="Calibri"/>
        </w:rPr>
        <w:t xml:space="preserve"> </w:t>
      </w:r>
      <w:r w:rsidRPr="00852807" w:rsidR="00A568AC">
        <w:rPr>
          <w:rFonts w:ascii="Calibri" w:hAnsi="Calibri" w:eastAsia="Calibri" w:cs="Calibri"/>
          <w:i/>
          <w:iCs/>
        </w:rPr>
        <w:t>Student Disciplinary Action</w:t>
      </w:r>
      <w:r w:rsidRPr="00852807" w:rsidR="00813287">
        <w:rPr>
          <w:rFonts w:ascii="Calibri" w:hAnsi="Calibri" w:eastAsia="Calibri" w:cs="Calibri"/>
        </w:rPr>
        <w:t xml:space="preserve">, </w:t>
      </w:r>
      <w:r w:rsidRPr="00852807">
        <w:rPr>
          <w:rFonts w:ascii="Calibri" w:hAnsi="Calibri" w:eastAsia="Calibri" w:cs="Calibri"/>
        </w:rPr>
        <w:t>a penalty</w:t>
      </w:r>
      <w:r w:rsidRPr="00852807" w:rsidR="00343FE8">
        <w:rPr>
          <w:rFonts w:ascii="Calibri" w:hAnsi="Calibri" w:eastAsia="Calibri" w:cs="Calibri"/>
        </w:rPr>
        <w:t xml:space="preserve"> </w:t>
      </w:r>
      <w:r w:rsidRPr="00852807">
        <w:rPr>
          <w:rFonts w:ascii="Calibri" w:hAnsi="Calibri" w:eastAsia="Calibri" w:cs="Calibri"/>
        </w:rPr>
        <w:t xml:space="preserve">will be imposed. </w:t>
      </w:r>
    </w:p>
    <w:p w:rsidRPr="00852807" w:rsidR="00DB4677" w:rsidP="00521786" w:rsidRDefault="00DB4677" w14:paraId="4E7A922B" w14:textId="77777777">
      <w:pPr>
        <w:rPr>
          <w:rFonts w:ascii="Calibri" w:hAnsi="Calibri" w:eastAsia="Calibri" w:cs="Calibri"/>
        </w:rPr>
      </w:pPr>
    </w:p>
    <w:p w:rsidRPr="00852807" w:rsidR="005777B4" w:rsidP="00521786" w:rsidRDefault="00DB4677" w14:paraId="4F4658C2" w14:textId="0116CAE2">
      <w:pPr>
        <w:rPr>
          <w:rFonts w:ascii="Calibri" w:hAnsi="Calibri" w:eastAsia="Calibri" w:cs="Calibri"/>
        </w:rPr>
      </w:pPr>
      <w:r w:rsidRPr="00852807">
        <w:rPr>
          <w:rFonts w:ascii="Calibri" w:hAnsi="Calibri" w:eastAsia="Calibri" w:cs="Calibri"/>
        </w:rPr>
        <w:t xml:space="preserve">For more information contact </w:t>
      </w:r>
      <w:r w:rsidRPr="00852807" w:rsidR="00C2591D">
        <w:rPr>
          <w:rFonts w:ascii="Calibri" w:hAnsi="Calibri" w:eastAsia="Calibri" w:cs="Calibri"/>
        </w:rPr>
        <w:t xml:space="preserve">Student Services </w:t>
      </w:r>
      <w:r w:rsidRPr="00852807">
        <w:rPr>
          <w:rFonts w:ascii="Calibri" w:hAnsi="Calibri" w:eastAsia="Calibri" w:cs="Calibri"/>
        </w:rPr>
        <w:t xml:space="preserve">or </w:t>
      </w:r>
      <w:r w:rsidRPr="00852807" w:rsidR="00A568AC">
        <w:rPr>
          <w:rFonts w:ascii="Calibri" w:hAnsi="Calibri" w:eastAsia="Calibri" w:cs="Calibri"/>
        </w:rPr>
        <w:t xml:space="preserve">refer to </w:t>
      </w:r>
      <w:r w:rsidRPr="00852807" w:rsidR="45258421">
        <w:rPr>
          <w:rFonts w:ascii="Calibri" w:hAnsi="Calibri" w:eastAsia="Calibri" w:cs="Calibri"/>
        </w:rPr>
        <w:t xml:space="preserve">the </w:t>
      </w:r>
      <w:r w:rsidRPr="00852807" w:rsidR="00904310">
        <w:rPr>
          <w:rFonts w:ascii="Calibri" w:hAnsi="Calibri" w:eastAsia="Calibri" w:cs="Calibri"/>
        </w:rPr>
        <w:t>college</w:t>
      </w:r>
      <w:r w:rsidRPr="00852807" w:rsidR="45258421">
        <w:rPr>
          <w:rFonts w:ascii="Calibri" w:hAnsi="Calibri" w:eastAsia="Calibri" w:cs="Calibri"/>
        </w:rPr>
        <w:t xml:space="preserve"> </w:t>
      </w:r>
      <w:r w:rsidRPr="00852807" w:rsidR="007B7C65">
        <w:rPr>
          <w:rFonts w:ascii="Calibri" w:hAnsi="Calibri" w:eastAsia="Calibri" w:cs="Calibri"/>
        </w:rPr>
        <w:t>website</w:t>
      </w:r>
      <w:r w:rsidRPr="00852807">
        <w:rPr>
          <w:rFonts w:ascii="Calibri" w:hAnsi="Calibri" w:eastAsia="Calibri" w:cs="Calibri"/>
        </w:rPr>
        <w:t xml:space="preserve">. </w:t>
      </w:r>
    </w:p>
    <w:p w:rsidRPr="00852807" w:rsidR="00813287" w:rsidP="00521786" w:rsidRDefault="00813287" w14:paraId="60B887AB" w14:textId="77777777">
      <w:pPr>
        <w:rPr>
          <w:rFonts w:ascii="Calibri" w:hAnsi="Calibri" w:eastAsia="Calibri" w:cs="Calibri"/>
        </w:rPr>
      </w:pPr>
    </w:p>
    <w:p w:rsidRPr="00852807" w:rsidR="00E2655B" w:rsidRDefault="00E2655B" w14:paraId="0E94D1B5" w14:textId="77777777">
      <w:pPr>
        <w:jc w:val="left"/>
        <w:rPr>
          <w:rFonts w:ascii="Calibri" w:hAnsi="Calibri" w:cs="Calibri"/>
          <w:b/>
          <w:color w:val="76923C"/>
          <w:kern w:val="28"/>
          <w:sz w:val="24"/>
          <w:szCs w:val="24"/>
          <w:lang w:eastAsia="en-AU"/>
        </w:rPr>
      </w:pPr>
      <w:r w:rsidRPr="00852807">
        <w:rPr>
          <w:rFonts w:ascii="Calibri" w:hAnsi="Calibri" w:cs="Calibri"/>
          <w:b/>
          <w:color w:val="76923C"/>
          <w:sz w:val="24"/>
          <w:szCs w:val="24"/>
        </w:rPr>
        <w:br w:type="page"/>
      </w:r>
    </w:p>
    <w:p w:rsidRPr="00852807" w:rsidR="00C21F16" w:rsidP="00C21F16" w:rsidRDefault="00C21F16" w14:paraId="16C652B4" w14:textId="0CEA2B89">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Related Documents</w:t>
      </w:r>
    </w:p>
    <w:p w:rsidRPr="00852807" w:rsidR="00C21F16" w:rsidP="00521786" w:rsidRDefault="00C21F16" w14:paraId="515F92BD" w14:textId="77777777">
      <w:pPr>
        <w:rPr>
          <w:rFonts w:ascii="Calibri" w:hAnsi="Calibri" w:cs="Calibri"/>
        </w:rPr>
      </w:pPr>
      <w:r w:rsidRPr="00852807">
        <w:rPr>
          <w:rFonts w:ascii="Calibri" w:hAnsi="Calibri" w:cs="Calibri"/>
        </w:rPr>
        <w:t>Policy: Student Disciplinary Action</w:t>
      </w:r>
    </w:p>
    <w:p w:rsidRPr="00852807" w:rsidR="001D770F" w:rsidP="00521786" w:rsidRDefault="001D770F" w14:paraId="5A8D4436" w14:textId="77777777">
      <w:pPr>
        <w:rPr>
          <w:rFonts w:ascii="Calibri" w:hAnsi="Calibri" w:cs="Calibri"/>
        </w:rPr>
      </w:pPr>
      <w:r w:rsidRPr="00852807">
        <w:rPr>
          <w:rFonts w:ascii="Calibri" w:hAnsi="Calibri" w:cs="Calibri"/>
        </w:rPr>
        <w:t>Policy: Alcohol and Other Drugs and Substances – Staff and Students</w:t>
      </w:r>
    </w:p>
    <w:p w:rsidRPr="00852807" w:rsidR="001D770F" w:rsidP="00521786" w:rsidRDefault="001D770F" w14:paraId="787EA681" w14:textId="77777777">
      <w:pPr>
        <w:rPr>
          <w:rFonts w:ascii="Calibri" w:hAnsi="Calibri" w:cs="Calibri"/>
        </w:rPr>
      </w:pPr>
      <w:r w:rsidRPr="00852807">
        <w:rPr>
          <w:rFonts w:ascii="Calibri" w:hAnsi="Calibri" w:cs="Calibri"/>
        </w:rPr>
        <w:t>Policy: Student Bullying</w:t>
      </w:r>
    </w:p>
    <w:p w:rsidRPr="00852807" w:rsidR="001D770F" w:rsidP="00521786" w:rsidRDefault="001D770F" w14:paraId="2DC6895E" w14:textId="77777777">
      <w:pPr>
        <w:rPr>
          <w:rFonts w:ascii="Calibri" w:hAnsi="Calibri" w:cs="Calibri"/>
        </w:rPr>
      </w:pPr>
      <w:r w:rsidRPr="00852807">
        <w:rPr>
          <w:rFonts w:ascii="Calibri" w:hAnsi="Calibri" w:cs="Calibri"/>
        </w:rPr>
        <w:t>Policy: Duty of Care for Minors</w:t>
      </w:r>
    </w:p>
    <w:p w:rsidRPr="00852807" w:rsidR="001D770F" w:rsidP="00521786" w:rsidRDefault="001D770F" w14:paraId="3490A135" w14:textId="77777777">
      <w:pPr>
        <w:rPr>
          <w:rFonts w:ascii="Calibri" w:hAnsi="Calibri" w:cs="Calibri"/>
        </w:rPr>
      </w:pPr>
      <w:r w:rsidRPr="00852807">
        <w:rPr>
          <w:rFonts w:ascii="Calibri" w:hAnsi="Calibri" w:cs="Calibri"/>
        </w:rPr>
        <w:t>South Regional TAFE By-laws 2016-2</w:t>
      </w:r>
    </w:p>
    <w:p w:rsidRPr="00852807" w:rsidR="001D770F" w:rsidP="001D770F" w:rsidRDefault="001D770F" w14:paraId="2B8541BA" w14:textId="77777777">
      <w:pPr>
        <w:pStyle w:val="NoSpacing"/>
        <w:rPr>
          <w:rFonts w:ascii="Calibri" w:hAnsi="Calibri" w:cs="Calibri"/>
        </w:rPr>
      </w:pPr>
    </w:p>
    <w:p w:rsidRPr="00852807" w:rsidR="001D770F" w:rsidP="001D770F" w:rsidRDefault="00873CA2" w14:paraId="32373D62" w14:textId="77777777">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 xml:space="preserve">Relevant Legislation and </w:t>
      </w:r>
      <w:r w:rsidRPr="00852807" w:rsidR="001D770F">
        <w:rPr>
          <w:rFonts w:ascii="Calibri" w:hAnsi="Calibri" w:cs="Calibri"/>
          <w:b/>
          <w:color w:val="76923C"/>
          <w:sz w:val="24"/>
          <w:szCs w:val="24"/>
        </w:rPr>
        <w:t>References</w:t>
      </w:r>
    </w:p>
    <w:p w:rsidRPr="00852807" w:rsidR="00C21F16" w:rsidP="00521786" w:rsidRDefault="00C21F16" w14:paraId="0C3AB704" w14:textId="77777777">
      <w:pPr>
        <w:rPr>
          <w:rFonts w:ascii="Calibri" w:hAnsi="Calibri" w:cs="Calibri"/>
        </w:rPr>
      </w:pPr>
      <w:r w:rsidRPr="00852807">
        <w:rPr>
          <w:rFonts w:ascii="Calibri" w:hAnsi="Calibri" w:cs="Calibri"/>
        </w:rPr>
        <w:t>Vocational Education and Training Act 1996</w:t>
      </w:r>
    </w:p>
    <w:p w:rsidRPr="00852807" w:rsidR="001D770F" w:rsidP="00521786" w:rsidRDefault="001D770F" w14:paraId="438BC2D5" w14:textId="77777777">
      <w:pPr>
        <w:rPr>
          <w:rFonts w:ascii="Calibri" w:hAnsi="Calibri" w:cs="Calibri"/>
        </w:rPr>
      </w:pPr>
      <w:r w:rsidRPr="00852807">
        <w:rPr>
          <w:rFonts w:ascii="Calibri" w:hAnsi="Calibri" w:cs="Calibri"/>
        </w:rPr>
        <w:t>Copyright Act 1968</w:t>
      </w:r>
    </w:p>
    <w:p w:rsidRPr="00852807" w:rsidR="001D770F" w:rsidP="00521786" w:rsidRDefault="001D770F" w14:paraId="63BE4FED" w14:textId="77777777">
      <w:pPr>
        <w:rPr>
          <w:rFonts w:ascii="Calibri" w:hAnsi="Calibri" w:cs="Calibri"/>
        </w:rPr>
      </w:pPr>
      <w:r w:rsidRPr="00852807">
        <w:rPr>
          <w:rFonts w:ascii="Calibri" w:hAnsi="Calibri" w:cs="Calibri"/>
        </w:rPr>
        <w:t>Equal Opportunity Act 1984</w:t>
      </w:r>
    </w:p>
    <w:p w:rsidRPr="00852807" w:rsidR="001D770F" w:rsidP="00521786" w:rsidRDefault="001D770F" w14:paraId="170D1C2E" w14:textId="77777777">
      <w:pPr>
        <w:rPr>
          <w:rFonts w:ascii="Calibri" w:hAnsi="Calibri" w:cs="Calibri"/>
        </w:rPr>
      </w:pPr>
      <w:r w:rsidRPr="00852807">
        <w:rPr>
          <w:rFonts w:ascii="Calibri" w:hAnsi="Calibri" w:cs="Calibri"/>
        </w:rPr>
        <w:t>Work Safety and Health Act 2020</w:t>
      </w:r>
    </w:p>
    <w:p w:rsidRPr="00852807" w:rsidR="00672D9B" w:rsidP="00521786" w:rsidRDefault="00672D9B" w14:paraId="04EA14EA" w14:textId="77777777">
      <w:pPr>
        <w:rPr>
          <w:rFonts w:ascii="Calibri" w:hAnsi="Calibri" w:cs="Calibri"/>
        </w:rPr>
      </w:pPr>
    </w:p>
    <w:p w:rsidRPr="00852807" w:rsidR="0025512A" w:rsidP="00813287" w:rsidRDefault="0025512A" w14:paraId="23310EC8" w14:textId="6D086DBF">
      <w:pPr>
        <w:pStyle w:val="NoSpacing"/>
        <w:widowControl/>
        <w:overflowPunct/>
        <w:autoSpaceDE/>
        <w:autoSpaceDN/>
        <w:adjustRightInd/>
        <w:spacing w:after="120"/>
        <w:rPr>
          <w:rFonts w:ascii="Calibri" w:hAnsi="Calibri" w:cs="Calibri"/>
          <w:b/>
          <w:color w:val="76923C"/>
          <w:sz w:val="24"/>
          <w:szCs w:val="24"/>
        </w:rPr>
      </w:pPr>
      <w:r w:rsidRPr="00852807">
        <w:rPr>
          <w:rFonts w:ascii="Calibri" w:hAnsi="Calibri" w:cs="Calibri"/>
          <w:b/>
          <w:color w:val="76923C"/>
          <w:sz w:val="24"/>
          <w:szCs w:val="24"/>
        </w:rPr>
        <w:t xml:space="preserve">Version </w:t>
      </w:r>
      <w:r w:rsidRPr="00852807" w:rsidR="003F102C">
        <w:rPr>
          <w:rFonts w:ascii="Calibri" w:hAnsi="Calibri" w:cs="Calibri"/>
          <w:b/>
          <w:color w:val="76923C"/>
          <w:sz w:val="24"/>
          <w:szCs w:val="24"/>
        </w:rPr>
        <w:t>c</w:t>
      </w:r>
      <w:r w:rsidRPr="00852807">
        <w:rPr>
          <w:rFonts w:ascii="Calibri" w:hAnsi="Calibri" w:cs="Calibri"/>
          <w:b/>
          <w:color w:val="76923C"/>
          <w:sz w:val="24"/>
          <w:szCs w:val="24"/>
        </w:rPr>
        <w:t>ontrol</w:t>
      </w: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7"/>
        <w:gridCol w:w="2742"/>
        <w:gridCol w:w="3070"/>
      </w:tblGrid>
      <w:tr w:rsidRPr="00852807" w:rsidR="003F102C" w:rsidTr="00E2655B" w14:paraId="300CCAEE" w14:textId="77777777">
        <w:trPr>
          <w:trHeight w:val="113"/>
        </w:trPr>
        <w:tc>
          <w:tcPr>
            <w:tcW w:w="3397" w:type="dxa"/>
          </w:tcPr>
          <w:p w:rsidRPr="00852807" w:rsidR="003F102C" w:rsidP="00521786" w:rsidRDefault="003F102C" w14:paraId="2C10C3DB" w14:textId="77777777">
            <w:pPr>
              <w:rPr>
                <w:rFonts w:ascii="Calibri" w:hAnsi="Calibri" w:cs="Calibri"/>
              </w:rPr>
            </w:pPr>
            <w:r w:rsidRPr="00852807">
              <w:rPr>
                <w:rFonts w:ascii="Calibri" w:hAnsi="Calibri" w:cs="Calibri"/>
              </w:rPr>
              <w:t>Custodian of document</w:t>
            </w:r>
          </w:p>
        </w:tc>
        <w:tc>
          <w:tcPr>
            <w:tcW w:w="2742" w:type="dxa"/>
          </w:tcPr>
          <w:p w:rsidRPr="00852807" w:rsidR="003F102C" w:rsidP="00521786" w:rsidRDefault="003F102C" w14:paraId="1A36810D" w14:textId="77777777">
            <w:pPr>
              <w:rPr>
                <w:rFonts w:ascii="Calibri" w:hAnsi="Calibri" w:cs="Calibri"/>
              </w:rPr>
            </w:pPr>
            <w:r w:rsidRPr="00852807">
              <w:rPr>
                <w:rFonts w:ascii="Calibri" w:hAnsi="Calibri" w:cs="Calibri"/>
              </w:rPr>
              <w:t>Version</w:t>
            </w:r>
          </w:p>
        </w:tc>
        <w:tc>
          <w:tcPr>
            <w:tcW w:w="3070" w:type="dxa"/>
          </w:tcPr>
          <w:p w:rsidRPr="00852807" w:rsidR="003F102C" w:rsidP="00521786" w:rsidRDefault="003F102C" w14:paraId="3801970E" w14:textId="77777777">
            <w:pPr>
              <w:rPr>
                <w:rFonts w:ascii="Calibri" w:hAnsi="Calibri" w:cs="Calibri"/>
              </w:rPr>
            </w:pPr>
            <w:r w:rsidRPr="00852807">
              <w:rPr>
                <w:rFonts w:ascii="Calibri" w:hAnsi="Calibri" w:cs="Calibri"/>
              </w:rPr>
              <w:t>Date of next review</w:t>
            </w:r>
          </w:p>
        </w:tc>
      </w:tr>
      <w:tr w:rsidRPr="00852807" w:rsidR="003F102C" w:rsidTr="00E2655B" w14:paraId="64A4014C" w14:textId="77777777">
        <w:trPr>
          <w:trHeight w:val="113"/>
        </w:trPr>
        <w:tc>
          <w:tcPr>
            <w:tcW w:w="3397" w:type="dxa"/>
          </w:tcPr>
          <w:p w:rsidRPr="00852807" w:rsidR="003F102C" w:rsidP="00E2655B" w:rsidRDefault="003F102C" w14:paraId="75D1D3F1" w14:textId="1DDB9D0D">
            <w:pPr>
              <w:jc w:val="left"/>
              <w:rPr>
                <w:rFonts w:ascii="Calibri" w:hAnsi="Calibri" w:cs="Calibri"/>
              </w:rPr>
            </w:pPr>
            <w:r w:rsidRPr="00852807">
              <w:rPr>
                <w:rFonts w:ascii="Calibri" w:hAnsi="Calibri" w:cs="Calibri"/>
              </w:rPr>
              <w:t xml:space="preserve">Director </w:t>
            </w:r>
            <w:r w:rsidRPr="00852807" w:rsidR="007443DB">
              <w:rPr>
                <w:rFonts w:ascii="Calibri" w:hAnsi="Calibri" w:cs="Calibri"/>
              </w:rPr>
              <w:t>People and Culture</w:t>
            </w:r>
            <w:r w:rsidRPr="00852807">
              <w:rPr>
                <w:rFonts w:ascii="Calibri" w:hAnsi="Calibri" w:cs="Calibri"/>
              </w:rPr>
              <w:t xml:space="preserve"> </w:t>
            </w:r>
          </w:p>
        </w:tc>
        <w:tc>
          <w:tcPr>
            <w:tcW w:w="2742" w:type="dxa"/>
          </w:tcPr>
          <w:p w:rsidRPr="00852807" w:rsidR="003F102C" w:rsidP="00521786" w:rsidRDefault="00C4109A" w14:paraId="0DBCA955" w14:textId="77777777">
            <w:pPr>
              <w:rPr>
                <w:rFonts w:ascii="Calibri" w:hAnsi="Calibri" w:cs="Calibri"/>
              </w:rPr>
            </w:pPr>
            <w:r w:rsidRPr="00852807">
              <w:rPr>
                <w:rFonts w:ascii="Calibri" w:hAnsi="Calibri" w:cs="Calibri"/>
              </w:rPr>
              <w:t>11</w:t>
            </w:r>
          </w:p>
        </w:tc>
        <w:tc>
          <w:tcPr>
            <w:tcW w:w="3070" w:type="dxa"/>
          </w:tcPr>
          <w:p w:rsidRPr="00852807" w:rsidR="003F102C" w:rsidP="00521786" w:rsidRDefault="003F102C" w14:paraId="19B8E132" w14:textId="77777777">
            <w:pPr>
              <w:rPr>
                <w:rFonts w:ascii="Calibri" w:hAnsi="Calibri" w:cs="Calibri"/>
              </w:rPr>
            </w:pPr>
            <w:r w:rsidRPr="00852807">
              <w:rPr>
                <w:rFonts w:ascii="Calibri" w:hAnsi="Calibri" w:cs="Calibri"/>
              </w:rPr>
              <w:t>3 years from date of issue</w:t>
            </w:r>
          </w:p>
        </w:tc>
      </w:tr>
    </w:tbl>
    <w:p w:rsidRPr="00852807" w:rsidR="001D770F" w:rsidP="00521786" w:rsidRDefault="001D770F" w14:paraId="02D29B0D" w14:textId="77777777">
      <w:pPr>
        <w:rPr>
          <w:rFonts w:ascii="Calibri" w:hAnsi="Calibri" w:cs="Calibri"/>
        </w:rPr>
      </w:pPr>
    </w:p>
    <w:sectPr w:rsidRPr="00852807" w:rsidR="001D770F" w:rsidSect="00E2655B">
      <w:headerReference w:type="default" r:id="rId14"/>
      <w:footerReference w:type="default" r:id="rId15"/>
      <w:headerReference w:type="first" r:id="rId16"/>
      <w:footerReference w:type="first" r:id="rId17"/>
      <w:pgSz w:w="11906" w:h="16838" w:orient="portrait" w:code="9"/>
      <w:pgMar w:top="1440" w:right="1080" w:bottom="851" w:left="1080" w:header="567"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5403" w:rsidP="00521786" w:rsidRDefault="003E5403" w14:paraId="21E9E056" w14:textId="77777777">
      <w:r>
        <w:separator/>
      </w:r>
    </w:p>
  </w:endnote>
  <w:endnote w:type="continuationSeparator" w:id="0">
    <w:p w:rsidR="003E5403" w:rsidP="00521786" w:rsidRDefault="003E5403" w14:paraId="2D7BE2B4" w14:textId="77777777">
      <w:r>
        <w:continuationSeparator/>
      </w:r>
    </w:p>
  </w:endnote>
  <w:endnote w:type="continuationNotice" w:id="1">
    <w:p w:rsidR="003E5403" w:rsidRDefault="003E5403" w14:paraId="2979DF1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erpetu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3BF8" w:rsidR="007443DB" w:rsidP="007443DB" w:rsidRDefault="007443DB" w14:paraId="477149DB" w14:textId="77777777">
    <w:pPr>
      <w:pStyle w:val="Footer"/>
      <w:pBdr>
        <w:bottom w:val="single" w:color="auto" w:sz="4" w:space="1"/>
      </w:pBdr>
      <w:tabs>
        <w:tab w:val="clear" w:pos="4513"/>
        <w:tab w:val="clear" w:pos="9026"/>
        <w:tab w:val="left" w:pos="4140"/>
        <w:tab w:val="left" w:pos="6480"/>
        <w:tab w:val="right" w:pos="9923"/>
      </w:tabs>
      <w:rPr>
        <w:rFonts w:ascii="Calibri" w:hAnsi="Calibri" w:cs="Calibri"/>
        <w:sz w:val="20"/>
        <w:szCs w:val="20"/>
      </w:rPr>
    </w:pPr>
    <w:r w:rsidRPr="008B3BF8">
      <w:rPr>
        <w:rFonts w:ascii="Calibri" w:hAnsi="Calibri" w:cs="Calibri"/>
        <w:sz w:val="20"/>
        <w:szCs w:val="20"/>
      </w:rPr>
      <w:t>Uncontrolled when printed. The current version of this document is available on Doc Hub</w:t>
    </w:r>
    <w:r w:rsidRPr="008B3BF8">
      <w:rPr>
        <w:rFonts w:ascii="Calibri" w:hAnsi="Calibri" w:cs="Calibri"/>
        <w:sz w:val="20"/>
        <w:szCs w:val="20"/>
      </w:rPr>
      <w:tab/>
    </w:r>
  </w:p>
  <w:p w:rsidRPr="008B3BF8" w:rsidR="007443DB" w:rsidP="00780D4D" w:rsidRDefault="007443DB" w14:paraId="602B242F" w14:textId="32831C06">
    <w:pPr>
      <w:pStyle w:val="Footer"/>
      <w:tabs>
        <w:tab w:val="clear" w:pos="4513"/>
        <w:tab w:val="clear" w:pos="9026"/>
        <w:tab w:val="left" w:pos="5387"/>
        <w:tab w:val="right" w:pos="10462"/>
      </w:tabs>
      <w:rPr>
        <w:rFonts w:ascii="Calibri" w:hAnsi="Calibri" w:cs="Calibri"/>
        <w:sz w:val="20"/>
        <w:szCs w:val="20"/>
      </w:rPr>
    </w:pPr>
    <w:r w:rsidRPr="008B3BF8">
      <w:rPr>
        <w:rFonts w:ascii="Calibri" w:hAnsi="Calibri" w:cs="Calibri"/>
        <w:sz w:val="20"/>
        <w:szCs w:val="20"/>
      </w:rPr>
      <w:t>Document Owner: Director of People &amp; Culture</w:t>
    </w:r>
    <w:r w:rsidRPr="008B3BF8" w:rsidR="5D24F9CA">
      <w:rPr>
        <w:rFonts w:ascii="Calibri" w:hAnsi="Calibri" w:cs="Calibri"/>
        <w:sz w:val="20"/>
        <w:szCs w:val="20"/>
      </w:rPr>
      <w:t xml:space="preserve"> </w:t>
    </w:r>
    <w:r w:rsidR="00780D4D">
      <w:rPr>
        <w:rFonts w:ascii="Calibri" w:hAnsi="Calibri" w:cs="Calibri"/>
        <w:sz w:val="20"/>
        <w:szCs w:val="20"/>
      </w:rPr>
      <w:tab/>
    </w:r>
    <w:r w:rsidRPr="008B3BF8">
      <w:rPr>
        <w:rFonts w:ascii="Calibri" w:hAnsi="Calibri" w:cs="Calibri"/>
        <w:sz w:val="20"/>
        <w:szCs w:val="20"/>
      </w:rPr>
      <w:t>Approved: 09/10/2025</w:t>
    </w:r>
    <w:r w:rsidRPr="008B3BF8" w:rsidR="5D24F9CA">
      <w:rPr>
        <w:rFonts w:ascii="Calibri" w:hAnsi="Calibri" w:cs="Calibri"/>
        <w:sz w:val="20"/>
        <w:szCs w:val="20"/>
      </w:rPr>
      <w:t xml:space="preserve"> </w:t>
    </w:r>
    <w:r w:rsidRPr="008B3BF8">
      <w:rPr>
        <w:rFonts w:ascii="Calibri" w:hAnsi="Calibri" w:cs="Calibri"/>
      </w:rPr>
      <w:tab/>
    </w:r>
    <w:r w:rsidRPr="008B3BF8">
      <w:rPr>
        <w:rFonts w:ascii="Calibri" w:hAnsi="Calibri" w:cs="Calibri"/>
        <w:sz w:val="20"/>
        <w:szCs w:val="20"/>
      </w:rPr>
      <w:t xml:space="preserve">Page </w:t>
    </w:r>
    <w:r w:rsidRPr="008B3BF8">
      <w:rPr>
        <w:rFonts w:ascii="Calibri" w:hAnsi="Calibri" w:cs="Calibri"/>
        <w:sz w:val="20"/>
        <w:szCs w:val="20"/>
      </w:rPr>
      <w:fldChar w:fldCharType="begin"/>
    </w:r>
    <w:r w:rsidRPr="008B3BF8">
      <w:rPr>
        <w:rFonts w:ascii="Calibri" w:hAnsi="Calibri" w:cs="Calibri"/>
        <w:sz w:val="20"/>
        <w:szCs w:val="20"/>
      </w:rPr>
      <w:instrText xml:space="preserve"> PAGE </w:instrText>
    </w:r>
    <w:r w:rsidRPr="008B3BF8">
      <w:rPr>
        <w:rFonts w:ascii="Calibri" w:hAnsi="Calibri" w:cs="Calibri"/>
        <w:sz w:val="20"/>
        <w:szCs w:val="20"/>
      </w:rPr>
      <w:fldChar w:fldCharType="separate"/>
    </w:r>
    <w:r w:rsidRPr="008B3BF8">
      <w:rPr>
        <w:rFonts w:ascii="Calibri" w:hAnsi="Calibri" w:cs="Calibri"/>
        <w:sz w:val="20"/>
        <w:szCs w:val="20"/>
      </w:rPr>
      <w:t>1</w:t>
    </w:r>
    <w:r w:rsidRPr="008B3BF8">
      <w:rPr>
        <w:rFonts w:ascii="Calibri" w:hAnsi="Calibri" w:cs="Calibri"/>
        <w:sz w:val="20"/>
        <w:szCs w:val="20"/>
      </w:rPr>
      <w:fldChar w:fldCharType="end"/>
    </w:r>
    <w:r w:rsidRPr="008B3BF8">
      <w:rPr>
        <w:rFonts w:ascii="Calibri" w:hAnsi="Calibri" w:cs="Calibri"/>
        <w:sz w:val="20"/>
        <w:szCs w:val="20"/>
      </w:rPr>
      <w:t xml:space="preserve"> of </w:t>
    </w:r>
    <w:r w:rsidRPr="008B3BF8">
      <w:rPr>
        <w:rFonts w:ascii="Calibri" w:hAnsi="Calibri" w:cs="Calibri"/>
        <w:sz w:val="20"/>
        <w:szCs w:val="20"/>
      </w:rPr>
      <w:fldChar w:fldCharType="begin"/>
    </w:r>
    <w:r w:rsidRPr="008B3BF8">
      <w:rPr>
        <w:rFonts w:ascii="Calibri" w:hAnsi="Calibri" w:cs="Calibri"/>
        <w:sz w:val="20"/>
        <w:szCs w:val="20"/>
      </w:rPr>
      <w:instrText xml:space="preserve"> NUMPAGES  </w:instrText>
    </w:r>
    <w:r w:rsidRPr="008B3BF8">
      <w:rPr>
        <w:rFonts w:ascii="Calibri" w:hAnsi="Calibri" w:cs="Calibri"/>
        <w:sz w:val="20"/>
        <w:szCs w:val="20"/>
      </w:rPr>
      <w:fldChar w:fldCharType="separate"/>
    </w:r>
    <w:r w:rsidRPr="008B3BF8">
      <w:rPr>
        <w:rFonts w:ascii="Calibri" w:hAnsi="Calibri" w:cs="Calibri"/>
        <w:sz w:val="20"/>
        <w:szCs w:val="20"/>
      </w:rPr>
      <w:t>7</w:t>
    </w:r>
    <w:r w:rsidRPr="008B3BF8">
      <w:rPr>
        <w:rFonts w:ascii="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75C5A" w:rsidR="00E2655B" w:rsidP="00E2655B" w:rsidRDefault="00E2655B" w14:paraId="60B09B92" w14:textId="77777777">
    <w:pPr>
      <w:pStyle w:val="Footer"/>
      <w:pBdr>
        <w:bottom w:val="single" w:color="auto" w:sz="4" w:space="1"/>
      </w:pBdr>
      <w:tabs>
        <w:tab w:val="clear" w:pos="4513"/>
        <w:tab w:val="clear" w:pos="9026"/>
        <w:tab w:val="left" w:pos="4140"/>
        <w:tab w:val="left" w:pos="6480"/>
        <w:tab w:val="right" w:pos="9923"/>
      </w:tabs>
      <w:rPr>
        <w:rFonts w:ascii="Calibri" w:hAnsi="Calibri" w:cs="Calibri"/>
        <w:sz w:val="20"/>
        <w:szCs w:val="20"/>
      </w:rPr>
    </w:pPr>
    <w:r w:rsidRPr="00775C5A">
      <w:rPr>
        <w:rFonts w:ascii="Calibri" w:hAnsi="Calibri" w:cs="Calibri"/>
        <w:sz w:val="20"/>
        <w:szCs w:val="20"/>
      </w:rPr>
      <w:t>Uncontrolled when printed. The current version of this document is available on Doc Hub</w:t>
    </w:r>
    <w:r w:rsidRPr="00775C5A">
      <w:rPr>
        <w:rFonts w:ascii="Calibri" w:hAnsi="Calibri" w:cs="Calibri"/>
        <w:sz w:val="20"/>
        <w:szCs w:val="20"/>
      </w:rPr>
      <w:tab/>
    </w:r>
  </w:p>
  <w:p w:rsidRPr="00775C5A" w:rsidR="000F2BF6" w:rsidP="00E2655B" w:rsidRDefault="00E2655B" w14:paraId="2E49DCF4" w14:textId="38A1865D">
    <w:pPr>
      <w:pStyle w:val="Footer"/>
      <w:tabs>
        <w:tab w:val="clear" w:pos="4513"/>
        <w:tab w:val="clear" w:pos="9026"/>
        <w:tab w:val="left" w:pos="4536"/>
        <w:tab w:val="right" w:pos="10462"/>
      </w:tabs>
      <w:rPr>
        <w:rFonts w:ascii="Calibri" w:hAnsi="Calibri" w:cs="Calibri"/>
        <w:sz w:val="20"/>
        <w:szCs w:val="20"/>
      </w:rPr>
    </w:pPr>
    <w:r w:rsidRPr="00775C5A">
      <w:rPr>
        <w:rFonts w:ascii="Calibri" w:hAnsi="Calibri" w:cs="Calibri"/>
        <w:sz w:val="20"/>
        <w:szCs w:val="20"/>
      </w:rPr>
      <w:t xml:space="preserve">Document Owner: Director of </w:t>
    </w:r>
    <w:r w:rsidRPr="00775C5A" w:rsidR="007443DB">
      <w:rPr>
        <w:rFonts w:ascii="Calibri" w:hAnsi="Calibri" w:cs="Calibri"/>
        <w:sz w:val="20"/>
        <w:szCs w:val="20"/>
      </w:rPr>
      <w:t>People &amp; Culture</w:t>
    </w:r>
    <w:r w:rsidRPr="00775C5A">
      <w:rPr>
        <w:rFonts w:ascii="Calibri" w:hAnsi="Calibri" w:cs="Calibri"/>
      </w:rPr>
      <w:tab/>
    </w:r>
    <w:r w:rsidRPr="00775C5A" w:rsidR="5D24F9CA">
      <w:rPr>
        <w:rFonts w:ascii="Calibri" w:hAnsi="Calibri" w:cs="Calibri"/>
        <w:sz w:val="20"/>
        <w:szCs w:val="20"/>
      </w:rPr>
      <w:t xml:space="preserve"> </w:t>
    </w:r>
    <w:r w:rsidRPr="00775C5A">
      <w:rPr>
        <w:rFonts w:ascii="Calibri" w:hAnsi="Calibri" w:cs="Calibri"/>
        <w:sz w:val="20"/>
        <w:szCs w:val="20"/>
      </w:rPr>
      <w:t xml:space="preserve">Approved: </w:t>
    </w:r>
    <w:r w:rsidRPr="00775C5A" w:rsidR="007443DB">
      <w:rPr>
        <w:rFonts w:ascii="Calibri" w:hAnsi="Calibri" w:cs="Calibri"/>
        <w:sz w:val="20"/>
        <w:szCs w:val="20"/>
      </w:rPr>
      <w:t>09/10/2025</w:t>
    </w:r>
    <w:r w:rsidRPr="00775C5A">
      <w:rPr>
        <w:rFonts w:ascii="Calibri" w:hAnsi="Calibri" w:cs="Calibri"/>
      </w:rPr>
      <w:tab/>
    </w:r>
    <w:r w:rsidRPr="00775C5A">
      <w:rPr>
        <w:rFonts w:ascii="Calibri" w:hAnsi="Calibri" w:cs="Calibri"/>
        <w:sz w:val="20"/>
        <w:szCs w:val="20"/>
      </w:rPr>
      <w:t xml:space="preserve">Page </w:t>
    </w:r>
    <w:r w:rsidRPr="00775C5A">
      <w:rPr>
        <w:rFonts w:ascii="Calibri" w:hAnsi="Calibri" w:cs="Calibri"/>
        <w:sz w:val="20"/>
        <w:szCs w:val="20"/>
      </w:rPr>
      <w:fldChar w:fldCharType="begin"/>
    </w:r>
    <w:r w:rsidRPr="00775C5A">
      <w:rPr>
        <w:rFonts w:ascii="Calibri" w:hAnsi="Calibri" w:cs="Calibri"/>
        <w:sz w:val="20"/>
        <w:szCs w:val="20"/>
      </w:rPr>
      <w:instrText xml:space="preserve"> PAGE </w:instrText>
    </w:r>
    <w:r w:rsidRPr="00775C5A">
      <w:rPr>
        <w:rFonts w:ascii="Calibri" w:hAnsi="Calibri" w:cs="Calibri"/>
        <w:sz w:val="20"/>
        <w:szCs w:val="20"/>
      </w:rPr>
      <w:fldChar w:fldCharType="separate"/>
    </w:r>
    <w:r w:rsidRPr="00775C5A">
      <w:rPr>
        <w:rFonts w:ascii="Calibri" w:hAnsi="Calibri" w:cs="Calibri"/>
        <w:sz w:val="20"/>
        <w:szCs w:val="20"/>
      </w:rPr>
      <w:t>2</w:t>
    </w:r>
    <w:r w:rsidRPr="00775C5A">
      <w:rPr>
        <w:rFonts w:ascii="Calibri" w:hAnsi="Calibri" w:cs="Calibri"/>
        <w:sz w:val="20"/>
        <w:szCs w:val="20"/>
      </w:rPr>
      <w:fldChar w:fldCharType="end"/>
    </w:r>
    <w:r w:rsidRPr="00775C5A">
      <w:rPr>
        <w:rFonts w:ascii="Calibri" w:hAnsi="Calibri" w:cs="Calibri"/>
        <w:sz w:val="20"/>
        <w:szCs w:val="20"/>
      </w:rPr>
      <w:t xml:space="preserve"> of </w:t>
    </w:r>
    <w:r w:rsidRPr="00775C5A">
      <w:rPr>
        <w:rFonts w:ascii="Calibri" w:hAnsi="Calibri" w:cs="Calibri"/>
        <w:sz w:val="20"/>
        <w:szCs w:val="20"/>
      </w:rPr>
      <w:fldChar w:fldCharType="begin"/>
    </w:r>
    <w:r w:rsidRPr="00775C5A">
      <w:rPr>
        <w:rFonts w:ascii="Calibri" w:hAnsi="Calibri" w:cs="Calibri"/>
        <w:sz w:val="20"/>
        <w:szCs w:val="20"/>
      </w:rPr>
      <w:instrText xml:space="preserve"> NUMPAGES  </w:instrText>
    </w:r>
    <w:r w:rsidRPr="00775C5A">
      <w:rPr>
        <w:rFonts w:ascii="Calibri" w:hAnsi="Calibri" w:cs="Calibri"/>
        <w:sz w:val="20"/>
        <w:szCs w:val="20"/>
      </w:rPr>
      <w:fldChar w:fldCharType="separate"/>
    </w:r>
    <w:r w:rsidRPr="00775C5A">
      <w:rPr>
        <w:rFonts w:ascii="Calibri" w:hAnsi="Calibri" w:cs="Calibri"/>
        <w:sz w:val="20"/>
        <w:szCs w:val="20"/>
      </w:rPr>
      <w:t>7</w:t>
    </w:r>
    <w:r w:rsidRPr="00775C5A">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5403" w:rsidP="00521786" w:rsidRDefault="003E5403" w14:paraId="303C644E" w14:textId="77777777">
      <w:r>
        <w:separator/>
      </w:r>
    </w:p>
  </w:footnote>
  <w:footnote w:type="continuationSeparator" w:id="0">
    <w:p w:rsidR="003E5403" w:rsidP="00521786" w:rsidRDefault="003E5403" w14:paraId="23F56CDB" w14:textId="77777777">
      <w:r>
        <w:continuationSeparator/>
      </w:r>
    </w:p>
  </w:footnote>
  <w:footnote w:type="continuationNotice" w:id="1">
    <w:p w:rsidR="003E5403" w:rsidRDefault="003E5403" w14:paraId="3FD6E48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B3BF8" w:rsidR="003E50E8" w:rsidP="00E2655B" w:rsidRDefault="00E2655B" w14:paraId="30001CF5" w14:textId="6813DB87">
    <w:pPr>
      <w:pStyle w:val="Header"/>
      <w:pBdr>
        <w:bottom w:val="single" w:color="auto" w:sz="4" w:space="1"/>
      </w:pBdr>
      <w:rPr>
        <w:rFonts w:ascii="Calibri" w:hAnsi="Calibri" w:cs="Calibri"/>
        <w:lang w:val="en-US"/>
      </w:rPr>
    </w:pPr>
    <w:r w:rsidRPr="008B3BF8">
      <w:rPr>
        <w:rFonts w:ascii="Calibri" w:hAnsi="Calibri" w:cs="Calibri"/>
        <w:lang w:val="en-US"/>
      </w:rPr>
      <w:t xml:space="preserve">Policy: South Regional TAFE </w:t>
    </w:r>
    <w:r w:rsidRPr="008B3BF8" w:rsidR="00813287">
      <w:rPr>
        <w:rFonts w:ascii="Calibri" w:hAnsi="Calibri" w:cs="Calibri"/>
        <w:lang w:val="en-US"/>
      </w:rPr>
      <w:t xml:space="preserve">Student Code of Conduct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0EEC" w:rsidP="00521786" w:rsidRDefault="000C3EFB" w14:paraId="3FA2B853" w14:textId="02A69534">
    <w:pPr>
      <w:pStyle w:val="Header"/>
    </w:pPr>
    <w:r w:rsidRPr="009812E2">
      <w:rPr>
        <w:noProof/>
      </w:rPr>
      <w:drawing>
        <wp:inline distT="0" distB="0" distL="0" distR="0" wp14:anchorId="484E9A78" wp14:editId="21CAF85C">
          <wp:extent cx="2762250" cy="504825"/>
          <wp:effectExtent l="0" t="0" r="0" b="0"/>
          <wp:docPr id="1583325050" name="Picture 21" descr="South Regional TAFE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outh Regional TAFE logo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7E5D"/>
    <w:multiLevelType w:val="hybridMultilevel"/>
    <w:tmpl w:val="35600B18"/>
    <w:lvl w:ilvl="0" w:tplc="0C090001">
      <w:start w:val="1"/>
      <w:numFmt w:val="bullet"/>
      <w:lvlText w:val=""/>
      <w:lvlJc w:val="left"/>
      <w:pPr>
        <w:ind w:left="360" w:hanging="360"/>
      </w:pPr>
      <w:rPr>
        <w:rFonts w:hint="default" w:ascii="Symbol" w:hAnsi="Symbol"/>
        <w:color w:val="002060"/>
        <w:sz w:val="20"/>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 w15:restartNumberingAfterBreak="0">
    <w:nsid w:val="0E0408B5"/>
    <w:multiLevelType w:val="hybridMultilevel"/>
    <w:tmpl w:val="5AE6AAE4"/>
    <w:lvl w:ilvl="0" w:tplc="6864314E">
      <w:start w:val="1"/>
      <w:numFmt w:val="bullet"/>
      <w:lvlText w:val=""/>
      <w:lvlJc w:val="left"/>
      <w:pPr>
        <w:ind w:left="720" w:hanging="360"/>
      </w:pPr>
      <w:rPr>
        <w:rFonts w:hint="default" w:ascii="Symbol" w:hAnsi="Symbol"/>
      </w:rPr>
    </w:lvl>
    <w:lvl w:ilvl="1" w:tplc="0DE21518">
      <w:start w:val="1"/>
      <w:numFmt w:val="bullet"/>
      <w:lvlText w:val="o"/>
      <w:lvlJc w:val="left"/>
      <w:pPr>
        <w:ind w:left="1440" w:hanging="360"/>
      </w:pPr>
      <w:rPr>
        <w:rFonts w:hint="default" w:ascii="Courier New" w:hAnsi="Courier New"/>
      </w:rPr>
    </w:lvl>
    <w:lvl w:ilvl="2" w:tplc="97EEE9B6">
      <w:start w:val="1"/>
      <w:numFmt w:val="bullet"/>
      <w:lvlText w:val=""/>
      <w:lvlJc w:val="left"/>
      <w:pPr>
        <w:ind w:left="2160" w:hanging="360"/>
      </w:pPr>
      <w:rPr>
        <w:rFonts w:hint="default" w:ascii="Wingdings" w:hAnsi="Wingdings"/>
      </w:rPr>
    </w:lvl>
    <w:lvl w:ilvl="3" w:tplc="8FAAE9BC">
      <w:start w:val="1"/>
      <w:numFmt w:val="bullet"/>
      <w:lvlText w:val=""/>
      <w:lvlJc w:val="left"/>
      <w:pPr>
        <w:ind w:left="2880" w:hanging="360"/>
      </w:pPr>
      <w:rPr>
        <w:rFonts w:hint="default" w:ascii="Symbol" w:hAnsi="Symbol"/>
      </w:rPr>
    </w:lvl>
    <w:lvl w:ilvl="4" w:tplc="7A4ADC42">
      <w:start w:val="1"/>
      <w:numFmt w:val="bullet"/>
      <w:lvlText w:val="o"/>
      <w:lvlJc w:val="left"/>
      <w:pPr>
        <w:ind w:left="3600" w:hanging="360"/>
      </w:pPr>
      <w:rPr>
        <w:rFonts w:hint="default" w:ascii="Courier New" w:hAnsi="Courier New"/>
      </w:rPr>
    </w:lvl>
    <w:lvl w:ilvl="5" w:tplc="6F660CA4">
      <w:start w:val="1"/>
      <w:numFmt w:val="bullet"/>
      <w:lvlText w:val=""/>
      <w:lvlJc w:val="left"/>
      <w:pPr>
        <w:ind w:left="4320" w:hanging="360"/>
      </w:pPr>
      <w:rPr>
        <w:rFonts w:hint="default" w:ascii="Wingdings" w:hAnsi="Wingdings"/>
      </w:rPr>
    </w:lvl>
    <w:lvl w:ilvl="6" w:tplc="3B28BCDA">
      <w:start w:val="1"/>
      <w:numFmt w:val="bullet"/>
      <w:lvlText w:val=""/>
      <w:lvlJc w:val="left"/>
      <w:pPr>
        <w:ind w:left="5040" w:hanging="360"/>
      </w:pPr>
      <w:rPr>
        <w:rFonts w:hint="default" w:ascii="Symbol" w:hAnsi="Symbol"/>
      </w:rPr>
    </w:lvl>
    <w:lvl w:ilvl="7" w:tplc="730E786E">
      <w:start w:val="1"/>
      <w:numFmt w:val="bullet"/>
      <w:lvlText w:val="o"/>
      <w:lvlJc w:val="left"/>
      <w:pPr>
        <w:ind w:left="5760" w:hanging="360"/>
      </w:pPr>
      <w:rPr>
        <w:rFonts w:hint="default" w:ascii="Courier New" w:hAnsi="Courier New"/>
      </w:rPr>
    </w:lvl>
    <w:lvl w:ilvl="8" w:tplc="B2D2C11C">
      <w:start w:val="1"/>
      <w:numFmt w:val="bullet"/>
      <w:lvlText w:val=""/>
      <w:lvlJc w:val="left"/>
      <w:pPr>
        <w:ind w:left="6480" w:hanging="360"/>
      </w:pPr>
      <w:rPr>
        <w:rFonts w:hint="default" w:ascii="Wingdings" w:hAnsi="Wingdings"/>
      </w:rPr>
    </w:lvl>
  </w:abstractNum>
  <w:abstractNum w:abstractNumId="2" w15:restartNumberingAfterBreak="0">
    <w:nsid w:val="1B6D6323"/>
    <w:multiLevelType w:val="hybridMultilevel"/>
    <w:tmpl w:val="166205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1D9C19B1"/>
    <w:multiLevelType w:val="hybridMultilevel"/>
    <w:tmpl w:val="ABDEE0A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22DF3762"/>
    <w:multiLevelType w:val="hybridMultilevel"/>
    <w:tmpl w:val="E6FAC8A6"/>
    <w:lvl w:ilvl="0" w:tplc="1B8C387C">
      <w:start w:val="1"/>
      <w:numFmt w:val="bullet"/>
      <w:lvlText w:val=""/>
      <w:lvlJc w:val="left"/>
      <w:pPr>
        <w:ind w:left="720" w:hanging="360"/>
      </w:pPr>
      <w:rPr>
        <w:rFonts w:hint="default" w:ascii="Symbol" w:hAnsi="Symbol"/>
      </w:rPr>
    </w:lvl>
    <w:lvl w:ilvl="1" w:tplc="71CACCF6">
      <w:start w:val="1"/>
      <w:numFmt w:val="bullet"/>
      <w:lvlText w:val="o"/>
      <w:lvlJc w:val="left"/>
      <w:pPr>
        <w:ind w:left="1440" w:hanging="360"/>
      </w:pPr>
      <w:rPr>
        <w:rFonts w:hint="default" w:ascii="Courier New" w:hAnsi="Courier New"/>
      </w:rPr>
    </w:lvl>
    <w:lvl w:ilvl="2" w:tplc="789EC7B4">
      <w:start w:val="1"/>
      <w:numFmt w:val="bullet"/>
      <w:lvlText w:val=""/>
      <w:lvlJc w:val="left"/>
      <w:pPr>
        <w:ind w:left="2160" w:hanging="360"/>
      </w:pPr>
      <w:rPr>
        <w:rFonts w:hint="default" w:ascii="Wingdings" w:hAnsi="Wingdings"/>
      </w:rPr>
    </w:lvl>
    <w:lvl w:ilvl="3" w:tplc="BFE06948">
      <w:start w:val="1"/>
      <w:numFmt w:val="bullet"/>
      <w:lvlText w:val=""/>
      <w:lvlJc w:val="left"/>
      <w:pPr>
        <w:ind w:left="2880" w:hanging="360"/>
      </w:pPr>
      <w:rPr>
        <w:rFonts w:hint="default" w:ascii="Symbol" w:hAnsi="Symbol"/>
      </w:rPr>
    </w:lvl>
    <w:lvl w:ilvl="4" w:tplc="69320DAE">
      <w:start w:val="1"/>
      <w:numFmt w:val="bullet"/>
      <w:lvlText w:val="o"/>
      <w:lvlJc w:val="left"/>
      <w:pPr>
        <w:ind w:left="3600" w:hanging="360"/>
      </w:pPr>
      <w:rPr>
        <w:rFonts w:hint="default" w:ascii="Courier New" w:hAnsi="Courier New"/>
      </w:rPr>
    </w:lvl>
    <w:lvl w:ilvl="5" w:tplc="10026440">
      <w:start w:val="1"/>
      <w:numFmt w:val="bullet"/>
      <w:lvlText w:val=""/>
      <w:lvlJc w:val="left"/>
      <w:pPr>
        <w:ind w:left="4320" w:hanging="360"/>
      </w:pPr>
      <w:rPr>
        <w:rFonts w:hint="default" w:ascii="Wingdings" w:hAnsi="Wingdings"/>
      </w:rPr>
    </w:lvl>
    <w:lvl w:ilvl="6" w:tplc="852A0DA8">
      <w:start w:val="1"/>
      <w:numFmt w:val="bullet"/>
      <w:lvlText w:val=""/>
      <w:lvlJc w:val="left"/>
      <w:pPr>
        <w:ind w:left="5040" w:hanging="360"/>
      </w:pPr>
      <w:rPr>
        <w:rFonts w:hint="default" w:ascii="Symbol" w:hAnsi="Symbol"/>
      </w:rPr>
    </w:lvl>
    <w:lvl w:ilvl="7" w:tplc="3FA290A6">
      <w:start w:val="1"/>
      <w:numFmt w:val="bullet"/>
      <w:lvlText w:val="o"/>
      <w:lvlJc w:val="left"/>
      <w:pPr>
        <w:ind w:left="5760" w:hanging="360"/>
      </w:pPr>
      <w:rPr>
        <w:rFonts w:hint="default" w:ascii="Courier New" w:hAnsi="Courier New"/>
      </w:rPr>
    </w:lvl>
    <w:lvl w:ilvl="8" w:tplc="A734F122">
      <w:start w:val="1"/>
      <w:numFmt w:val="bullet"/>
      <w:lvlText w:val=""/>
      <w:lvlJc w:val="left"/>
      <w:pPr>
        <w:ind w:left="6480" w:hanging="360"/>
      </w:pPr>
      <w:rPr>
        <w:rFonts w:hint="default" w:ascii="Wingdings" w:hAnsi="Wingdings"/>
      </w:rPr>
    </w:lvl>
  </w:abstractNum>
  <w:abstractNum w:abstractNumId="5" w15:restartNumberingAfterBreak="0">
    <w:nsid w:val="24B315BA"/>
    <w:multiLevelType w:val="hybridMultilevel"/>
    <w:tmpl w:val="6BB8C89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24C67DCE"/>
    <w:multiLevelType w:val="hybridMultilevel"/>
    <w:tmpl w:val="2196D7B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D6F428E"/>
    <w:multiLevelType w:val="hybridMultilevel"/>
    <w:tmpl w:val="EABAA0D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36616FB8"/>
    <w:multiLevelType w:val="hybridMultilevel"/>
    <w:tmpl w:val="644A065C"/>
    <w:lvl w:ilvl="0" w:tplc="0C090001">
      <w:start w:val="1"/>
      <w:numFmt w:val="bullet"/>
      <w:lvlText w:val=""/>
      <w:lvlJc w:val="left"/>
      <w:pPr>
        <w:ind w:left="720" w:hanging="360"/>
      </w:pPr>
      <w:rPr>
        <w:rFonts w:hint="default" w:ascii="Symbol" w:hAnsi="Symbol"/>
        <w:color w:val="002060"/>
        <w:sz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6620A47"/>
    <w:multiLevelType w:val="hybridMultilevel"/>
    <w:tmpl w:val="E340904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38A37C68"/>
    <w:multiLevelType w:val="hybridMultilevel"/>
    <w:tmpl w:val="E9C028B8"/>
    <w:lvl w:ilvl="0" w:tplc="0C090001">
      <w:start w:val="1"/>
      <w:numFmt w:val="bullet"/>
      <w:lvlText w:val=""/>
      <w:lvlJc w:val="left"/>
      <w:pPr>
        <w:ind w:left="720" w:hanging="360"/>
      </w:pPr>
      <w:rPr>
        <w:rFonts w:hint="default" w:ascii="Symbol" w:hAnsi="Symbol"/>
        <w:color w:val="002060"/>
        <w:sz w:val="20"/>
      </w:rPr>
    </w:lvl>
    <w:lvl w:ilvl="1" w:tplc="CDE8F592">
      <w:numFmt w:val="bullet"/>
      <w:lvlText w:val="•"/>
      <w:lvlJc w:val="left"/>
      <w:pPr>
        <w:ind w:left="1440" w:hanging="360"/>
      </w:pPr>
      <w:rPr>
        <w:rFonts w:hint="default" w:ascii="Interstate-Light" w:hAnsi="Interstate-Light" w:eastAsia="Calibri" w:cs="Interstate-Light"/>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3B17709D"/>
    <w:multiLevelType w:val="hybridMultilevel"/>
    <w:tmpl w:val="A844EA4C"/>
    <w:lvl w:ilvl="0" w:tplc="299004DC">
      <w:start w:val="1"/>
      <w:numFmt w:val="bullet"/>
      <w:lvlText w:val=""/>
      <w:lvlJc w:val="left"/>
      <w:pPr>
        <w:ind w:left="720" w:hanging="360"/>
      </w:pPr>
      <w:rPr>
        <w:rFonts w:hint="default" w:ascii="Symbol" w:hAnsi="Symbol"/>
      </w:rPr>
    </w:lvl>
    <w:lvl w:ilvl="1" w:tplc="E88AB786">
      <w:start w:val="1"/>
      <w:numFmt w:val="bullet"/>
      <w:lvlText w:val="o"/>
      <w:lvlJc w:val="left"/>
      <w:pPr>
        <w:ind w:left="1440" w:hanging="360"/>
      </w:pPr>
      <w:rPr>
        <w:rFonts w:hint="default" w:ascii="Courier New" w:hAnsi="Courier New"/>
      </w:rPr>
    </w:lvl>
    <w:lvl w:ilvl="2" w:tplc="2744B756">
      <w:start w:val="1"/>
      <w:numFmt w:val="bullet"/>
      <w:lvlText w:val=""/>
      <w:lvlJc w:val="left"/>
      <w:pPr>
        <w:ind w:left="2160" w:hanging="360"/>
      </w:pPr>
      <w:rPr>
        <w:rFonts w:hint="default" w:ascii="Wingdings" w:hAnsi="Wingdings"/>
      </w:rPr>
    </w:lvl>
    <w:lvl w:ilvl="3" w:tplc="D1A2C44A">
      <w:start w:val="1"/>
      <w:numFmt w:val="bullet"/>
      <w:lvlText w:val=""/>
      <w:lvlJc w:val="left"/>
      <w:pPr>
        <w:ind w:left="2880" w:hanging="360"/>
      </w:pPr>
      <w:rPr>
        <w:rFonts w:hint="default" w:ascii="Symbol" w:hAnsi="Symbol"/>
      </w:rPr>
    </w:lvl>
    <w:lvl w:ilvl="4" w:tplc="C5D2C60E">
      <w:start w:val="1"/>
      <w:numFmt w:val="bullet"/>
      <w:lvlText w:val="o"/>
      <w:lvlJc w:val="left"/>
      <w:pPr>
        <w:ind w:left="3600" w:hanging="360"/>
      </w:pPr>
      <w:rPr>
        <w:rFonts w:hint="default" w:ascii="Courier New" w:hAnsi="Courier New"/>
      </w:rPr>
    </w:lvl>
    <w:lvl w:ilvl="5" w:tplc="A3E2BA28">
      <w:start w:val="1"/>
      <w:numFmt w:val="bullet"/>
      <w:lvlText w:val=""/>
      <w:lvlJc w:val="left"/>
      <w:pPr>
        <w:ind w:left="4320" w:hanging="360"/>
      </w:pPr>
      <w:rPr>
        <w:rFonts w:hint="default" w:ascii="Wingdings" w:hAnsi="Wingdings"/>
      </w:rPr>
    </w:lvl>
    <w:lvl w:ilvl="6" w:tplc="1F80ECE2">
      <w:start w:val="1"/>
      <w:numFmt w:val="bullet"/>
      <w:lvlText w:val=""/>
      <w:lvlJc w:val="left"/>
      <w:pPr>
        <w:ind w:left="5040" w:hanging="360"/>
      </w:pPr>
      <w:rPr>
        <w:rFonts w:hint="default" w:ascii="Symbol" w:hAnsi="Symbol"/>
      </w:rPr>
    </w:lvl>
    <w:lvl w:ilvl="7" w:tplc="5EB49AFA">
      <w:start w:val="1"/>
      <w:numFmt w:val="bullet"/>
      <w:lvlText w:val="o"/>
      <w:lvlJc w:val="left"/>
      <w:pPr>
        <w:ind w:left="5760" w:hanging="360"/>
      </w:pPr>
      <w:rPr>
        <w:rFonts w:hint="default" w:ascii="Courier New" w:hAnsi="Courier New"/>
      </w:rPr>
    </w:lvl>
    <w:lvl w:ilvl="8" w:tplc="D06EC810">
      <w:start w:val="1"/>
      <w:numFmt w:val="bullet"/>
      <w:lvlText w:val=""/>
      <w:lvlJc w:val="left"/>
      <w:pPr>
        <w:ind w:left="6480" w:hanging="360"/>
      </w:pPr>
      <w:rPr>
        <w:rFonts w:hint="default" w:ascii="Wingdings" w:hAnsi="Wingdings"/>
      </w:rPr>
    </w:lvl>
  </w:abstractNum>
  <w:abstractNum w:abstractNumId="12" w15:restartNumberingAfterBreak="0">
    <w:nsid w:val="3D0473AA"/>
    <w:multiLevelType w:val="hybridMultilevel"/>
    <w:tmpl w:val="063C76D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408A3D88"/>
    <w:multiLevelType w:val="hybridMultilevel"/>
    <w:tmpl w:val="837CB0E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40B77989"/>
    <w:multiLevelType w:val="hybridMultilevel"/>
    <w:tmpl w:val="BAF8497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5002225B"/>
    <w:multiLevelType w:val="hybridMultilevel"/>
    <w:tmpl w:val="BDB2F9E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5E040582"/>
    <w:multiLevelType w:val="hybridMultilevel"/>
    <w:tmpl w:val="FD2C3A04"/>
    <w:lvl w:ilvl="0" w:tplc="0C090001">
      <w:start w:val="1"/>
      <w:numFmt w:val="bullet"/>
      <w:lvlText w:val=""/>
      <w:lvlJc w:val="left"/>
      <w:pPr>
        <w:ind w:left="720" w:hanging="360"/>
      </w:pPr>
      <w:rPr>
        <w:rFonts w:hint="default" w:ascii="Symbol" w:hAnsi="Symbol"/>
        <w:color w:val="002060"/>
        <w:sz w:val="20"/>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6AB55DAF"/>
    <w:multiLevelType w:val="hybridMultilevel"/>
    <w:tmpl w:val="A9629BD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6ADF3A53"/>
    <w:multiLevelType w:val="hybridMultilevel"/>
    <w:tmpl w:val="8AAECF0E"/>
    <w:lvl w:ilvl="0" w:tplc="0C090001">
      <w:start w:val="1"/>
      <w:numFmt w:val="bullet"/>
      <w:lvlText w:val=""/>
      <w:lvlJc w:val="left"/>
      <w:pPr>
        <w:ind w:left="720" w:hanging="360"/>
      </w:pPr>
      <w:rPr>
        <w:rFonts w:hint="default" w:ascii="Symbol" w:hAnsi="Symbol"/>
        <w:color w:val="002060"/>
        <w:sz w:val="20"/>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6D593163"/>
    <w:multiLevelType w:val="hybridMultilevel"/>
    <w:tmpl w:val="B596B52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6BA0464"/>
    <w:multiLevelType w:val="hybridMultilevel"/>
    <w:tmpl w:val="9A58A6D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79D40061"/>
    <w:multiLevelType w:val="hybridMultilevel"/>
    <w:tmpl w:val="52ECBBD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7E641CBF"/>
    <w:multiLevelType w:val="hybridMultilevel"/>
    <w:tmpl w:val="104809D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929000241">
    <w:abstractNumId w:val="11"/>
  </w:num>
  <w:num w:numId="2" w16cid:durableId="1807122250">
    <w:abstractNumId w:val="4"/>
  </w:num>
  <w:num w:numId="3" w16cid:durableId="533271044">
    <w:abstractNumId w:val="1"/>
  </w:num>
  <w:num w:numId="4" w16cid:durableId="105007757">
    <w:abstractNumId w:val="0"/>
  </w:num>
  <w:num w:numId="5" w16cid:durableId="1400441651">
    <w:abstractNumId w:val="10"/>
  </w:num>
  <w:num w:numId="6" w16cid:durableId="1384064016">
    <w:abstractNumId w:val="16"/>
  </w:num>
  <w:num w:numId="7" w16cid:durableId="1021711481">
    <w:abstractNumId w:val="18"/>
  </w:num>
  <w:num w:numId="8" w16cid:durableId="636836369">
    <w:abstractNumId w:val="8"/>
  </w:num>
  <w:num w:numId="9" w16cid:durableId="656887036">
    <w:abstractNumId w:val="3"/>
  </w:num>
  <w:num w:numId="10" w16cid:durableId="2112356424">
    <w:abstractNumId w:val="21"/>
  </w:num>
  <w:num w:numId="11" w16cid:durableId="1868324668">
    <w:abstractNumId w:val="15"/>
  </w:num>
  <w:num w:numId="12" w16cid:durableId="756707830">
    <w:abstractNumId w:val="12"/>
  </w:num>
  <w:num w:numId="13" w16cid:durableId="1914004258">
    <w:abstractNumId w:val="19"/>
  </w:num>
  <w:num w:numId="14" w16cid:durableId="1458446998">
    <w:abstractNumId w:val="22"/>
  </w:num>
  <w:num w:numId="15" w16cid:durableId="302003530">
    <w:abstractNumId w:val="6"/>
  </w:num>
  <w:num w:numId="16" w16cid:durableId="308562528">
    <w:abstractNumId w:val="20"/>
  </w:num>
  <w:num w:numId="17" w16cid:durableId="472330834">
    <w:abstractNumId w:val="5"/>
  </w:num>
  <w:num w:numId="18" w16cid:durableId="191575793">
    <w:abstractNumId w:val="17"/>
  </w:num>
  <w:num w:numId="19" w16cid:durableId="1630470551">
    <w:abstractNumId w:val="7"/>
  </w:num>
  <w:num w:numId="20" w16cid:durableId="1932162177">
    <w:abstractNumId w:val="13"/>
  </w:num>
  <w:num w:numId="21" w16cid:durableId="822283615">
    <w:abstractNumId w:val="2"/>
  </w:num>
  <w:num w:numId="22" w16cid:durableId="1861510188">
    <w:abstractNumId w:val="14"/>
  </w:num>
  <w:num w:numId="23" w16cid:durableId="107632467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64"/>
    <w:rsid w:val="00001F8E"/>
    <w:rsid w:val="00002ACC"/>
    <w:rsid w:val="0000691F"/>
    <w:rsid w:val="00023D59"/>
    <w:rsid w:val="00024133"/>
    <w:rsid w:val="000245D3"/>
    <w:rsid w:val="00027C6E"/>
    <w:rsid w:val="0003161D"/>
    <w:rsid w:val="00033053"/>
    <w:rsid w:val="00036717"/>
    <w:rsid w:val="00037CE5"/>
    <w:rsid w:val="000404C8"/>
    <w:rsid w:val="00046ECE"/>
    <w:rsid w:val="00057723"/>
    <w:rsid w:val="00057EEF"/>
    <w:rsid w:val="0007188A"/>
    <w:rsid w:val="00073D6E"/>
    <w:rsid w:val="00076260"/>
    <w:rsid w:val="00077B4C"/>
    <w:rsid w:val="00077DF5"/>
    <w:rsid w:val="00081D3A"/>
    <w:rsid w:val="0008665E"/>
    <w:rsid w:val="000931CB"/>
    <w:rsid w:val="00096EDF"/>
    <w:rsid w:val="00096FA9"/>
    <w:rsid w:val="000A6D30"/>
    <w:rsid w:val="000B2584"/>
    <w:rsid w:val="000B3D17"/>
    <w:rsid w:val="000B427F"/>
    <w:rsid w:val="000B431F"/>
    <w:rsid w:val="000C3EFB"/>
    <w:rsid w:val="000C4246"/>
    <w:rsid w:val="000C59E1"/>
    <w:rsid w:val="000D2571"/>
    <w:rsid w:val="000E0E94"/>
    <w:rsid w:val="000E20AE"/>
    <w:rsid w:val="000F2BF6"/>
    <w:rsid w:val="000F6907"/>
    <w:rsid w:val="001022EC"/>
    <w:rsid w:val="00110291"/>
    <w:rsid w:val="00110B3D"/>
    <w:rsid w:val="00111C1B"/>
    <w:rsid w:val="00121A3B"/>
    <w:rsid w:val="0012261A"/>
    <w:rsid w:val="001310B8"/>
    <w:rsid w:val="00132263"/>
    <w:rsid w:val="001360E3"/>
    <w:rsid w:val="00140A86"/>
    <w:rsid w:val="00155682"/>
    <w:rsid w:val="00157156"/>
    <w:rsid w:val="0016041D"/>
    <w:rsid w:val="001616F0"/>
    <w:rsid w:val="00166E3C"/>
    <w:rsid w:val="00167DF3"/>
    <w:rsid w:val="00171D10"/>
    <w:rsid w:val="00175BD0"/>
    <w:rsid w:val="0018362D"/>
    <w:rsid w:val="001973B5"/>
    <w:rsid w:val="001975DA"/>
    <w:rsid w:val="001A5E04"/>
    <w:rsid w:val="001C27B1"/>
    <w:rsid w:val="001C58C4"/>
    <w:rsid w:val="001D0EEC"/>
    <w:rsid w:val="001D1D0B"/>
    <w:rsid w:val="001D2F3D"/>
    <w:rsid w:val="001D333F"/>
    <w:rsid w:val="001D396E"/>
    <w:rsid w:val="001D770F"/>
    <w:rsid w:val="001E20EB"/>
    <w:rsid w:val="001E71ED"/>
    <w:rsid w:val="00216174"/>
    <w:rsid w:val="00236AEB"/>
    <w:rsid w:val="00241AB4"/>
    <w:rsid w:val="002429D0"/>
    <w:rsid w:val="0025512A"/>
    <w:rsid w:val="00260828"/>
    <w:rsid w:val="002611C3"/>
    <w:rsid w:val="00263AA3"/>
    <w:rsid w:val="002649C6"/>
    <w:rsid w:val="00264C4D"/>
    <w:rsid w:val="00264DDB"/>
    <w:rsid w:val="00275731"/>
    <w:rsid w:val="0027696A"/>
    <w:rsid w:val="002801DA"/>
    <w:rsid w:val="00281207"/>
    <w:rsid w:val="0028212B"/>
    <w:rsid w:val="002833F8"/>
    <w:rsid w:val="00290EBD"/>
    <w:rsid w:val="002A4DF4"/>
    <w:rsid w:val="002C112F"/>
    <w:rsid w:val="002C29F4"/>
    <w:rsid w:val="002C5C0A"/>
    <w:rsid w:val="002D01CA"/>
    <w:rsid w:val="002D2D1F"/>
    <w:rsid w:val="002E00D9"/>
    <w:rsid w:val="002E6266"/>
    <w:rsid w:val="002F3B81"/>
    <w:rsid w:val="002F48E2"/>
    <w:rsid w:val="00300D08"/>
    <w:rsid w:val="00304F35"/>
    <w:rsid w:val="00310768"/>
    <w:rsid w:val="00311CC4"/>
    <w:rsid w:val="00317951"/>
    <w:rsid w:val="003247F8"/>
    <w:rsid w:val="00333F4B"/>
    <w:rsid w:val="00340113"/>
    <w:rsid w:val="00343FE8"/>
    <w:rsid w:val="00345ED9"/>
    <w:rsid w:val="00350060"/>
    <w:rsid w:val="00352F69"/>
    <w:rsid w:val="00361B69"/>
    <w:rsid w:val="00361ECB"/>
    <w:rsid w:val="00364E78"/>
    <w:rsid w:val="00371ED8"/>
    <w:rsid w:val="00371F16"/>
    <w:rsid w:val="00380240"/>
    <w:rsid w:val="0038510A"/>
    <w:rsid w:val="00395E2C"/>
    <w:rsid w:val="003A34B6"/>
    <w:rsid w:val="003B525B"/>
    <w:rsid w:val="003B5D10"/>
    <w:rsid w:val="003D27F1"/>
    <w:rsid w:val="003D385A"/>
    <w:rsid w:val="003D444D"/>
    <w:rsid w:val="003D5693"/>
    <w:rsid w:val="003E17E5"/>
    <w:rsid w:val="003E3C73"/>
    <w:rsid w:val="003E4156"/>
    <w:rsid w:val="003E50E8"/>
    <w:rsid w:val="003E5403"/>
    <w:rsid w:val="003E585A"/>
    <w:rsid w:val="003E5A41"/>
    <w:rsid w:val="003E63A2"/>
    <w:rsid w:val="003E7259"/>
    <w:rsid w:val="003E7380"/>
    <w:rsid w:val="003E7397"/>
    <w:rsid w:val="003F102C"/>
    <w:rsid w:val="003F5F01"/>
    <w:rsid w:val="003F610F"/>
    <w:rsid w:val="00415107"/>
    <w:rsid w:val="00415C16"/>
    <w:rsid w:val="004163C9"/>
    <w:rsid w:val="00420511"/>
    <w:rsid w:val="0042109F"/>
    <w:rsid w:val="00426273"/>
    <w:rsid w:val="00427591"/>
    <w:rsid w:val="004339BB"/>
    <w:rsid w:val="00440E81"/>
    <w:rsid w:val="00445D80"/>
    <w:rsid w:val="0044616B"/>
    <w:rsid w:val="00456B69"/>
    <w:rsid w:val="00461C58"/>
    <w:rsid w:val="00464334"/>
    <w:rsid w:val="00465896"/>
    <w:rsid w:val="00466C2F"/>
    <w:rsid w:val="004672BC"/>
    <w:rsid w:val="00470E15"/>
    <w:rsid w:val="0047266E"/>
    <w:rsid w:val="00481A7E"/>
    <w:rsid w:val="0048341E"/>
    <w:rsid w:val="00483589"/>
    <w:rsid w:val="004843AA"/>
    <w:rsid w:val="004872A8"/>
    <w:rsid w:val="004A0E06"/>
    <w:rsid w:val="004A56AD"/>
    <w:rsid w:val="004A62C5"/>
    <w:rsid w:val="004B0FCF"/>
    <w:rsid w:val="004B1953"/>
    <w:rsid w:val="004B318F"/>
    <w:rsid w:val="004B334E"/>
    <w:rsid w:val="004B45E0"/>
    <w:rsid w:val="004B785B"/>
    <w:rsid w:val="004C07E0"/>
    <w:rsid w:val="004D1AB3"/>
    <w:rsid w:val="004D4B77"/>
    <w:rsid w:val="004E11F9"/>
    <w:rsid w:val="004F0A5F"/>
    <w:rsid w:val="004F0DB4"/>
    <w:rsid w:val="004F4CDE"/>
    <w:rsid w:val="0050667E"/>
    <w:rsid w:val="00507E83"/>
    <w:rsid w:val="0051170C"/>
    <w:rsid w:val="00515E3A"/>
    <w:rsid w:val="005166FC"/>
    <w:rsid w:val="00516C6D"/>
    <w:rsid w:val="005171DA"/>
    <w:rsid w:val="00521786"/>
    <w:rsid w:val="00527DD3"/>
    <w:rsid w:val="00533296"/>
    <w:rsid w:val="00534CB1"/>
    <w:rsid w:val="0054560F"/>
    <w:rsid w:val="0055194D"/>
    <w:rsid w:val="00551CB1"/>
    <w:rsid w:val="00553441"/>
    <w:rsid w:val="00556211"/>
    <w:rsid w:val="00562584"/>
    <w:rsid w:val="005716D6"/>
    <w:rsid w:val="00572C89"/>
    <w:rsid w:val="0057619F"/>
    <w:rsid w:val="00577425"/>
    <w:rsid w:val="005777B4"/>
    <w:rsid w:val="0058336A"/>
    <w:rsid w:val="0058641B"/>
    <w:rsid w:val="0058651B"/>
    <w:rsid w:val="00586EB3"/>
    <w:rsid w:val="00590C04"/>
    <w:rsid w:val="00592B54"/>
    <w:rsid w:val="005942C4"/>
    <w:rsid w:val="00595325"/>
    <w:rsid w:val="005A2DC8"/>
    <w:rsid w:val="005B4D61"/>
    <w:rsid w:val="005B77F2"/>
    <w:rsid w:val="005C1AC5"/>
    <w:rsid w:val="005C62DA"/>
    <w:rsid w:val="005E3996"/>
    <w:rsid w:val="005F653A"/>
    <w:rsid w:val="005F6EFD"/>
    <w:rsid w:val="00604015"/>
    <w:rsid w:val="00607D25"/>
    <w:rsid w:val="00614265"/>
    <w:rsid w:val="00621AB9"/>
    <w:rsid w:val="00627E7B"/>
    <w:rsid w:val="00631B4A"/>
    <w:rsid w:val="006349CD"/>
    <w:rsid w:val="00636545"/>
    <w:rsid w:val="0063724F"/>
    <w:rsid w:val="006464F1"/>
    <w:rsid w:val="0064667A"/>
    <w:rsid w:val="006575E2"/>
    <w:rsid w:val="00660364"/>
    <w:rsid w:val="00660DE9"/>
    <w:rsid w:val="00663DD7"/>
    <w:rsid w:val="00672D9B"/>
    <w:rsid w:val="00675E7C"/>
    <w:rsid w:val="006927C4"/>
    <w:rsid w:val="00696796"/>
    <w:rsid w:val="006A0A4D"/>
    <w:rsid w:val="006A19BD"/>
    <w:rsid w:val="006A227F"/>
    <w:rsid w:val="006A533D"/>
    <w:rsid w:val="006C3331"/>
    <w:rsid w:val="006D15D1"/>
    <w:rsid w:val="006D3508"/>
    <w:rsid w:val="006E44E6"/>
    <w:rsid w:val="006E7B55"/>
    <w:rsid w:val="006F2CC6"/>
    <w:rsid w:val="006F5091"/>
    <w:rsid w:val="0070727E"/>
    <w:rsid w:val="0071146E"/>
    <w:rsid w:val="00713BC0"/>
    <w:rsid w:val="00715768"/>
    <w:rsid w:val="00724C37"/>
    <w:rsid w:val="00740621"/>
    <w:rsid w:val="007443DB"/>
    <w:rsid w:val="007529BD"/>
    <w:rsid w:val="00756FA5"/>
    <w:rsid w:val="00767036"/>
    <w:rsid w:val="00775C5A"/>
    <w:rsid w:val="007802FF"/>
    <w:rsid w:val="00780D4D"/>
    <w:rsid w:val="007815FB"/>
    <w:rsid w:val="00792D84"/>
    <w:rsid w:val="00794E2B"/>
    <w:rsid w:val="007A539F"/>
    <w:rsid w:val="007B2AE2"/>
    <w:rsid w:val="007B3488"/>
    <w:rsid w:val="007B7C65"/>
    <w:rsid w:val="007D5B6F"/>
    <w:rsid w:val="007E1D3E"/>
    <w:rsid w:val="007F7A50"/>
    <w:rsid w:val="00812B17"/>
    <w:rsid w:val="00813287"/>
    <w:rsid w:val="008139C2"/>
    <w:rsid w:val="00813FD7"/>
    <w:rsid w:val="008231A1"/>
    <w:rsid w:val="00830F53"/>
    <w:rsid w:val="008319C2"/>
    <w:rsid w:val="00834228"/>
    <w:rsid w:val="00840CEF"/>
    <w:rsid w:val="00842702"/>
    <w:rsid w:val="00852807"/>
    <w:rsid w:val="00855A69"/>
    <w:rsid w:val="00860EB8"/>
    <w:rsid w:val="00865C84"/>
    <w:rsid w:val="00872560"/>
    <w:rsid w:val="00873CA2"/>
    <w:rsid w:val="00874812"/>
    <w:rsid w:val="00876B09"/>
    <w:rsid w:val="00882E58"/>
    <w:rsid w:val="00884125"/>
    <w:rsid w:val="00892B34"/>
    <w:rsid w:val="00894831"/>
    <w:rsid w:val="008A1A8D"/>
    <w:rsid w:val="008A32F7"/>
    <w:rsid w:val="008A394A"/>
    <w:rsid w:val="008A6055"/>
    <w:rsid w:val="008B1858"/>
    <w:rsid w:val="008B3BF8"/>
    <w:rsid w:val="008B4591"/>
    <w:rsid w:val="008C279C"/>
    <w:rsid w:val="008C3185"/>
    <w:rsid w:val="008C3788"/>
    <w:rsid w:val="008C61F3"/>
    <w:rsid w:val="008D2839"/>
    <w:rsid w:val="008D6846"/>
    <w:rsid w:val="008D7D54"/>
    <w:rsid w:val="008E3C75"/>
    <w:rsid w:val="008E609C"/>
    <w:rsid w:val="008F1E6F"/>
    <w:rsid w:val="008F3D30"/>
    <w:rsid w:val="008F4A5E"/>
    <w:rsid w:val="008F4BE0"/>
    <w:rsid w:val="00904310"/>
    <w:rsid w:val="00911D87"/>
    <w:rsid w:val="00912931"/>
    <w:rsid w:val="00923784"/>
    <w:rsid w:val="0092696D"/>
    <w:rsid w:val="00927416"/>
    <w:rsid w:val="00932EA4"/>
    <w:rsid w:val="009377EC"/>
    <w:rsid w:val="009402B7"/>
    <w:rsid w:val="009452AB"/>
    <w:rsid w:val="0095383B"/>
    <w:rsid w:val="00953F85"/>
    <w:rsid w:val="00960EFF"/>
    <w:rsid w:val="009635B7"/>
    <w:rsid w:val="00965727"/>
    <w:rsid w:val="00970F47"/>
    <w:rsid w:val="009722A7"/>
    <w:rsid w:val="0097359B"/>
    <w:rsid w:val="00984CEC"/>
    <w:rsid w:val="00986D12"/>
    <w:rsid w:val="009A1BE1"/>
    <w:rsid w:val="009A75EB"/>
    <w:rsid w:val="009B58A6"/>
    <w:rsid w:val="009C2C8D"/>
    <w:rsid w:val="009C50FC"/>
    <w:rsid w:val="009C5716"/>
    <w:rsid w:val="009C7C66"/>
    <w:rsid w:val="009C7E54"/>
    <w:rsid w:val="009D16A3"/>
    <w:rsid w:val="009D3B11"/>
    <w:rsid w:val="009D7B95"/>
    <w:rsid w:val="009F7A01"/>
    <w:rsid w:val="009F7E73"/>
    <w:rsid w:val="00A0490A"/>
    <w:rsid w:val="00A100B1"/>
    <w:rsid w:val="00A10EA0"/>
    <w:rsid w:val="00A114EF"/>
    <w:rsid w:val="00A11B74"/>
    <w:rsid w:val="00A123C4"/>
    <w:rsid w:val="00A1631E"/>
    <w:rsid w:val="00A229E2"/>
    <w:rsid w:val="00A273E8"/>
    <w:rsid w:val="00A277B8"/>
    <w:rsid w:val="00A30981"/>
    <w:rsid w:val="00A53597"/>
    <w:rsid w:val="00A55FB1"/>
    <w:rsid w:val="00A55FF7"/>
    <w:rsid w:val="00A568AC"/>
    <w:rsid w:val="00A60B46"/>
    <w:rsid w:val="00A625B0"/>
    <w:rsid w:val="00A630C0"/>
    <w:rsid w:val="00A661BC"/>
    <w:rsid w:val="00A71514"/>
    <w:rsid w:val="00A72FF8"/>
    <w:rsid w:val="00A73A83"/>
    <w:rsid w:val="00A73ABA"/>
    <w:rsid w:val="00A82DBE"/>
    <w:rsid w:val="00AA1844"/>
    <w:rsid w:val="00AA2FFC"/>
    <w:rsid w:val="00AB1FB9"/>
    <w:rsid w:val="00AB52D3"/>
    <w:rsid w:val="00AC77A9"/>
    <w:rsid w:val="00AD5DD7"/>
    <w:rsid w:val="00AE1CE6"/>
    <w:rsid w:val="00AF3559"/>
    <w:rsid w:val="00AF4A89"/>
    <w:rsid w:val="00AF59E4"/>
    <w:rsid w:val="00AF7701"/>
    <w:rsid w:val="00B01C0A"/>
    <w:rsid w:val="00B036A2"/>
    <w:rsid w:val="00B06AC4"/>
    <w:rsid w:val="00B15B20"/>
    <w:rsid w:val="00B17694"/>
    <w:rsid w:val="00B25DB6"/>
    <w:rsid w:val="00B3595E"/>
    <w:rsid w:val="00B37665"/>
    <w:rsid w:val="00B4032E"/>
    <w:rsid w:val="00B50D8D"/>
    <w:rsid w:val="00B62421"/>
    <w:rsid w:val="00B64188"/>
    <w:rsid w:val="00B73479"/>
    <w:rsid w:val="00B7511E"/>
    <w:rsid w:val="00B7532A"/>
    <w:rsid w:val="00B7748E"/>
    <w:rsid w:val="00B82EDD"/>
    <w:rsid w:val="00B8518C"/>
    <w:rsid w:val="00B95017"/>
    <w:rsid w:val="00B97709"/>
    <w:rsid w:val="00BA0D2F"/>
    <w:rsid w:val="00BA5747"/>
    <w:rsid w:val="00BB33F1"/>
    <w:rsid w:val="00BB3C60"/>
    <w:rsid w:val="00BB481C"/>
    <w:rsid w:val="00BB647A"/>
    <w:rsid w:val="00BB68BC"/>
    <w:rsid w:val="00BB6DDC"/>
    <w:rsid w:val="00BD0D98"/>
    <w:rsid w:val="00BE04CA"/>
    <w:rsid w:val="00BE22ED"/>
    <w:rsid w:val="00BE4A0C"/>
    <w:rsid w:val="00BE76CE"/>
    <w:rsid w:val="00BF4C14"/>
    <w:rsid w:val="00C1070B"/>
    <w:rsid w:val="00C11296"/>
    <w:rsid w:val="00C118F0"/>
    <w:rsid w:val="00C128F5"/>
    <w:rsid w:val="00C14020"/>
    <w:rsid w:val="00C21F16"/>
    <w:rsid w:val="00C246A5"/>
    <w:rsid w:val="00C2591D"/>
    <w:rsid w:val="00C277CC"/>
    <w:rsid w:val="00C3613E"/>
    <w:rsid w:val="00C3720E"/>
    <w:rsid w:val="00C4109A"/>
    <w:rsid w:val="00C426F5"/>
    <w:rsid w:val="00C44A83"/>
    <w:rsid w:val="00C50961"/>
    <w:rsid w:val="00C5796D"/>
    <w:rsid w:val="00C60632"/>
    <w:rsid w:val="00C73356"/>
    <w:rsid w:val="00C85608"/>
    <w:rsid w:val="00C96BAA"/>
    <w:rsid w:val="00C9703C"/>
    <w:rsid w:val="00C979AC"/>
    <w:rsid w:val="00CA4360"/>
    <w:rsid w:val="00CA4F5F"/>
    <w:rsid w:val="00CA56BB"/>
    <w:rsid w:val="00CB1EBD"/>
    <w:rsid w:val="00CB7E5E"/>
    <w:rsid w:val="00CBD91E"/>
    <w:rsid w:val="00CC03A2"/>
    <w:rsid w:val="00CC56DF"/>
    <w:rsid w:val="00CD05AE"/>
    <w:rsid w:val="00CD221D"/>
    <w:rsid w:val="00CE041A"/>
    <w:rsid w:val="00CE0E80"/>
    <w:rsid w:val="00CE1264"/>
    <w:rsid w:val="00CE2F2C"/>
    <w:rsid w:val="00CE7583"/>
    <w:rsid w:val="00CF3435"/>
    <w:rsid w:val="00CF5151"/>
    <w:rsid w:val="00D01164"/>
    <w:rsid w:val="00D042BE"/>
    <w:rsid w:val="00D05629"/>
    <w:rsid w:val="00D17DD1"/>
    <w:rsid w:val="00D261C3"/>
    <w:rsid w:val="00D35065"/>
    <w:rsid w:val="00D41177"/>
    <w:rsid w:val="00D4253A"/>
    <w:rsid w:val="00D466EC"/>
    <w:rsid w:val="00D477D4"/>
    <w:rsid w:val="00D504D9"/>
    <w:rsid w:val="00D65404"/>
    <w:rsid w:val="00D708F7"/>
    <w:rsid w:val="00D7184B"/>
    <w:rsid w:val="00D73509"/>
    <w:rsid w:val="00D73643"/>
    <w:rsid w:val="00D75C61"/>
    <w:rsid w:val="00D75F82"/>
    <w:rsid w:val="00D83532"/>
    <w:rsid w:val="00D83987"/>
    <w:rsid w:val="00DA1ABE"/>
    <w:rsid w:val="00DA6C8F"/>
    <w:rsid w:val="00DB4677"/>
    <w:rsid w:val="00DB49F4"/>
    <w:rsid w:val="00DB72B1"/>
    <w:rsid w:val="00DC1AE9"/>
    <w:rsid w:val="00DC1E36"/>
    <w:rsid w:val="00DC7ACC"/>
    <w:rsid w:val="00DD2E17"/>
    <w:rsid w:val="00DD6B79"/>
    <w:rsid w:val="00DE1080"/>
    <w:rsid w:val="00DE1B6B"/>
    <w:rsid w:val="00DE3A37"/>
    <w:rsid w:val="00DE5E8D"/>
    <w:rsid w:val="00DF4B79"/>
    <w:rsid w:val="00DF7CB2"/>
    <w:rsid w:val="00E04DA5"/>
    <w:rsid w:val="00E06F9A"/>
    <w:rsid w:val="00E10754"/>
    <w:rsid w:val="00E1179B"/>
    <w:rsid w:val="00E137A1"/>
    <w:rsid w:val="00E14E67"/>
    <w:rsid w:val="00E21774"/>
    <w:rsid w:val="00E23689"/>
    <w:rsid w:val="00E24A71"/>
    <w:rsid w:val="00E2655B"/>
    <w:rsid w:val="00E316AA"/>
    <w:rsid w:val="00E32465"/>
    <w:rsid w:val="00E3730D"/>
    <w:rsid w:val="00E41069"/>
    <w:rsid w:val="00E424BB"/>
    <w:rsid w:val="00E4718E"/>
    <w:rsid w:val="00E51CE3"/>
    <w:rsid w:val="00E56D46"/>
    <w:rsid w:val="00E57281"/>
    <w:rsid w:val="00E72CA3"/>
    <w:rsid w:val="00E80D01"/>
    <w:rsid w:val="00E81E75"/>
    <w:rsid w:val="00E841F6"/>
    <w:rsid w:val="00E86D5F"/>
    <w:rsid w:val="00E94E8E"/>
    <w:rsid w:val="00E97238"/>
    <w:rsid w:val="00EA09A5"/>
    <w:rsid w:val="00EA505D"/>
    <w:rsid w:val="00EA7B85"/>
    <w:rsid w:val="00EB509D"/>
    <w:rsid w:val="00EC3482"/>
    <w:rsid w:val="00EC7C66"/>
    <w:rsid w:val="00ED16AB"/>
    <w:rsid w:val="00ED4409"/>
    <w:rsid w:val="00EF32D4"/>
    <w:rsid w:val="00EF472D"/>
    <w:rsid w:val="00F001A2"/>
    <w:rsid w:val="00F031D1"/>
    <w:rsid w:val="00F0531C"/>
    <w:rsid w:val="00F057A5"/>
    <w:rsid w:val="00F05D6F"/>
    <w:rsid w:val="00F16C17"/>
    <w:rsid w:val="00F178D5"/>
    <w:rsid w:val="00F2455D"/>
    <w:rsid w:val="00F26060"/>
    <w:rsid w:val="00F27C04"/>
    <w:rsid w:val="00F307DE"/>
    <w:rsid w:val="00F338F8"/>
    <w:rsid w:val="00F40B8F"/>
    <w:rsid w:val="00F46FA3"/>
    <w:rsid w:val="00F51926"/>
    <w:rsid w:val="00F51C28"/>
    <w:rsid w:val="00F53850"/>
    <w:rsid w:val="00F60E34"/>
    <w:rsid w:val="00F77F7C"/>
    <w:rsid w:val="00F802BF"/>
    <w:rsid w:val="00F80DE6"/>
    <w:rsid w:val="00F8603A"/>
    <w:rsid w:val="00F96B91"/>
    <w:rsid w:val="00F9714A"/>
    <w:rsid w:val="00FA729F"/>
    <w:rsid w:val="00FB0752"/>
    <w:rsid w:val="00FB5FBE"/>
    <w:rsid w:val="00FC241E"/>
    <w:rsid w:val="00FC4402"/>
    <w:rsid w:val="00FC50F2"/>
    <w:rsid w:val="00FC5305"/>
    <w:rsid w:val="00FC673B"/>
    <w:rsid w:val="00FD0C62"/>
    <w:rsid w:val="00FD1217"/>
    <w:rsid w:val="00FD1F57"/>
    <w:rsid w:val="00FD27C2"/>
    <w:rsid w:val="00FE1EF0"/>
    <w:rsid w:val="00FE2558"/>
    <w:rsid w:val="00FE5ED5"/>
    <w:rsid w:val="00FE67F8"/>
    <w:rsid w:val="00FF3A22"/>
    <w:rsid w:val="00FF3D5C"/>
    <w:rsid w:val="00FF7E02"/>
    <w:rsid w:val="022B6B99"/>
    <w:rsid w:val="02F9FA69"/>
    <w:rsid w:val="0382E966"/>
    <w:rsid w:val="03F8A20D"/>
    <w:rsid w:val="04CE5318"/>
    <w:rsid w:val="05755CBD"/>
    <w:rsid w:val="05A29262"/>
    <w:rsid w:val="064E7080"/>
    <w:rsid w:val="06D96C19"/>
    <w:rsid w:val="07211D22"/>
    <w:rsid w:val="0837C118"/>
    <w:rsid w:val="09037B81"/>
    <w:rsid w:val="0AA1FF98"/>
    <w:rsid w:val="0C64F544"/>
    <w:rsid w:val="0D6702C9"/>
    <w:rsid w:val="0DA8E51B"/>
    <w:rsid w:val="0E0FD613"/>
    <w:rsid w:val="11BDEB7C"/>
    <w:rsid w:val="12298FA0"/>
    <w:rsid w:val="1302AA91"/>
    <w:rsid w:val="13E02C69"/>
    <w:rsid w:val="14285FAE"/>
    <w:rsid w:val="1588C80B"/>
    <w:rsid w:val="15CE7423"/>
    <w:rsid w:val="15CFD3D2"/>
    <w:rsid w:val="161E2DC9"/>
    <w:rsid w:val="17FFDD49"/>
    <w:rsid w:val="1816C22C"/>
    <w:rsid w:val="1A400A63"/>
    <w:rsid w:val="1B2BB50C"/>
    <w:rsid w:val="1C0D23DF"/>
    <w:rsid w:val="1CA7B13B"/>
    <w:rsid w:val="1D90D9FB"/>
    <w:rsid w:val="1F0672A2"/>
    <w:rsid w:val="1F350DBB"/>
    <w:rsid w:val="23228FB0"/>
    <w:rsid w:val="23BB92ED"/>
    <w:rsid w:val="2631AB41"/>
    <w:rsid w:val="276B64C8"/>
    <w:rsid w:val="2827CBF5"/>
    <w:rsid w:val="28B72B58"/>
    <w:rsid w:val="2A024BF1"/>
    <w:rsid w:val="2AC8455A"/>
    <w:rsid w:val="2DC52420"/>
    <w:rsid w:val="2F00AF28"/>
    <w:rsid w:val="30C56E4C"/>
    <w:rsid w:val="31902305"/>
    <w:rsid w:val="33164FE2"/>
    <w:rsid w:val="346B7E37"/>
    <w:rsid w:val="35356BAB"/>
    <w:rsid w:val="35473945"/>
    <w:rsid w:val="358BD0FF"/>
    <w:rsid w:val="365560AA"/>
    <w:rsid w:val="3911882E"/>
    <w:rsid w:val="3A540D48"/>
    <w:rsid w:val="3AA02997"/>
    <w:rsid w:val="3DACDCBA"/>
    <w:rsid w:val="3ED4010D"/>
    <w:rsid w:val="4092F8B5"/>
    <w:rsid w:val="40A4D271"/>
    <w:rsid w:val="42A6E06D"/>
    <w:rsid w:val="42B10449"/>
    <w:rsid w:val="442D1C92"/>
    <w:rsid w:val="45173BD1"/>
    <w:rsid w:val="45258421"/>
    <w:rsid w:val="456B131D"/>
    <w:rsid w:val="463742A6"/>
    <w:rsid w:val="475E4173"/>
    <w:rsid w:val="4A46E984"/>
    <w:rsid w:val="4A6F53B3"/>
    <w:rsid w:val="4C7AA4D2"/>
    <w:rsid w:val="4E5006E6"/>
    <w:rsid w:val="4FFE6445"/>
    <w:rsid w:val="5031ADB5"/>
    <w:rsid w:val="5076453F"/>
    <w:rsid w:val="518054D5"/>
    <w:rsid w:val="52CDFB11"/>
    <w:rsid w:val="5797DC0C"/>
    <w:rsid w:val="57EA16BA"/>
    <w:rsid w:val="57FEFC19"/>
    <w:rsid w:val="5A2515A6"/>
    <w:rsid w:val="5A2A2221"/>
    <w:rsid w:val="5A5917A7"/>
    <w:rsid w:val="5ABDB4E6"/>
    <w:rsid w:val="5B5A4EEF"/>
    <w:rsid w:val="5D087EE3"/>
    <w:rsid w:val="5D24F9CA"/>
    <w:rsid w:val="5D47C627"/>
    <w:rsid w:val="5D6AFE2A"/>
    <w:rsid w:val="5D926EE1"/>
    <w:rsid w:val="5E39468F"/>
    <w:rsid w:val="5FA5D74A"/>
    <w:rsid w:val="63552F6F"/>
    <w:rsid w:val="6390770B"/>
    <w:rsid w:val="6395CEBC"/>
    <w:rsid w:val="64190A1E"/>
    <w:rsid w:val="64B216E4"/>
    <w:rsid w:val="655127DB"/>
    <w:rsid w:val="666F6DEB"/>
    <w:rsid w:val="69004A0C"/>
    <w:rsid w:val="69146419"/>
    <w:rsid w:val="69453DF2"/>
    <w:rsid w:val="6A94AC36"/>
    <w:rsid w:val="6AA3BB64"/>
    <w:rsid w:val="6B27D213"/>
    <w:rsid w:val="6E9A3933"/>
    <w:rsid w:val="7095B876"/>
    <w:rsid w:val="70A24871"/>
    <w:rsid w:val="70F2F2C6"/>
    <w:rsid w:val="727EC961"/>
    <w:rsid w:val="7497ECFB"/>
    <w:rsid w:val="76047C0D"/>
    <w:rsid w:val="76E4AAF2"/>
    <w:rsid w:val="7750A078"/>
    <w:rsid w:val="77CD0AE3"/>
    <w:rsid w:val="78ACC034"/>
    <w:rsid w:val="7C501E10"/>
    <w:rsid w:val="7D139489"/>
    <w:rsid w:val="7D4B4EF9"/>
    <w:rsid w:val="7E71E672"/>
    <w:rsid w:val="7EC03E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41B77"/>
  <w15:chartTrackingRefBased/>
  <w15:docId w15:val="{7F118A4A-D189-48C6-9FB0-33411FD2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21786"/>
    <w:pPr>
      <w:jc w:val="both"/>
    </w:pPr>
    <w:rPr>
      <w:rFonts w:eastAsia="Times New Roman" w:asciiTheme="minorHAnsi" w:hAnsiTheme="minorHAnsi" w:cstheme="minorHAnsi"/>
      <w:sz w:val="22"/>
      <w:szCs w:val="22"/>
      <w:lang w:eastAsia="en-US"/>
    </w:rPr>
  </w:style>
  <w:style w:type="paragraph" w:styleId="Heading1">
    <w:name w:val="heading 1"/>
    <w:basedOn w:val="Normal"/>
    <w:next w:val="Normal"/>
    <w:link w:val="Heading1Char"/>
    <w:uiPriority w:val="9"/>
    <w:qFormat/>
    <w:rsid w:val="008D7D54"/>
    <w:pPr>
      <w:keepNext/>
      <w:keepLines/>
      <w:spacing w:before="360" w:after="240"/>
      <w:outlineLvl w:val="0"/>
    </w:pPr>
    <w:rPr>
      <w:bCs/>
      <w:color w:val="002060"/>
      <w:sz w:val="32"/>
      <w:szCs w:val="28"/>
    </w:rPr>
  </w:style>
  <w:style w:type="paragraph" w:styleId="Heading2">
    <w:name w:val="heading 2"/>
    <w:basedOn w:val="Normal"/>
    <w:next w:val="Normal"/>
    <w:link w:val="Heading2Char"/>
    <w:uiPriority w:val="99"/>
    <w:unhideWhenUsed/>
    <w:qFormat/>
    <w:rsid w:val="008D7D54"/>
    <w:pPr>
      <w:keepNext/>
      <w:keepLines/>
      <w:spacing w:before="200" w:after="120"/>
      <w:outlineLvl w:val="1"/>
    </w:pPr>
    <w:rPr>
      <w:bCs/>
      <w:sz w:val="28"/>
      <w:szCs w:val="26"/>
    </w:rPr>
  </w:style>
  <w:style w:type="paragraph" w:styleId="Heading3">
    <w:name w:val="heading 3"/>
    <w:basedOn w:val="Normal"/>
    <w:next w:val="Normal"/>
    <w:link w:val="Heading3Char"/>
    <w:uiPriority w:val="9"/>
    <w:unhideWhenUsed/>
    <w:qFormat/>
    <w:rsid w:val="00B17694"/>
    <w:pPr>
      <w:keepNext/>
      <w:keepLines/>
      <w:spacing w:before="200"/>
      <w:outlineLvl w:val="2"/>
    </w:pPr>
    <w:rPr>
      <w:b/>
      <w:bCs/>
      <w:color w:val="7F7F7F"/>
    </w:rPr>
  </w:style>
  <w:style w:type="paragraph" w:styleId="Heading4">
    <w:name w:val="heading 4"/>
    <w:basedOn w:val="Normal"/>
    <w:next w:val="Normal"/>
    <w:link w:val="Heading4Char"/>
    <w:uiPriority w:val="9"/>
    <w:semiHidden/>
    <w:unhideWhenUsed/>
    <w:qFormat/>
    <w:rsid w:val="00B97709"/>
    <w:pPr>
      <w:keepNext/>
      <w:keepLines/>
      <w:spacing w:before="200"/>
      <w:outlineLvl w:val="3"/>
    </w:pPr>
    <w:rPr>
      <w:rFonts w:ascii="Cambria" w:hAnsi="Cambria"/>
      <w:b/>
      <w:bCs/>
      <w:i/>
      <w:iCs/>
      <w:color w:val="4F81BD"/>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8D7D54"/>
    <w:rPr>
      <w:rFonts w:ascii="Arial" w:hAnsi="Arial" w:eastAsia="Times New Roman" w:cs="Times New Roman"/>
      <w:bCs/>
      <w:color w:val="002060"/>
      <w:kern w:val="28"/>
      <w:sz w:val="32"/>
      <w:szCs w:val="28"/>
      <w:lang w:eastAsia="en-AU"/>
    </w:rPr>
  </w:style>
  <w:style w:type="character" w:styleId="Heading2Char" w:customStyle="1">
    <w:name w:val="Heading 2 Char"/>
    <w:link w:val="Heading2"/>
    <w:uiPriority w:val="99"/>
    <w:rsid w:val="008D7D54"/>
    <w:rPr>
      <w:rFonts w:ascii="Arial" w:hAnsi="Arial" w:eastAsia="Times New Roman" w:cs="Times New Roman"/>
      <w:bCs/>
      <w:color w:val="000000"/>
      <w:kern w:val="28"/>
      <w:sz w:val="28"/>
      <w:szCs w:val="26"/>
      <w:lang w:eastAsia="en-AU"/>
    </w:rPr>
  </w:style>
  <w:style w:type="character" w:styleId="Heading3Char" w:customStyle="1">
    <w:name w:val="Heading 3 Char"/>
    <w:link w:val="Heading3"/>
    <w:uiPriority w:val="9"/>
    <w:rsid w:val="00B17694"/>
    <w:rPr>
      <w:rFonts w:ascii="Arial" w:hAnsi="Arial" w:eastAsia="Times New Roman" w:cs="Times New Roman"/>
      <w:b/>
      <w:bCs/>
      <w:color w:val="7F7F7F"/>
    </w:rPr>
  </w:style>
  <w:style w:type="paragraph" w:styleId="BodyText">
    <w:name w:val="Body Text"/>
    <w:basedOn w:val="Normal"/>
    <w:link w:val="BodyTextChar"/>
    <w:uiPriority w:val="99"/>
    <w:rsid w:val="00CE1264"/>
    <w:pPr>
      <w:spacing w:after="120"/>
      <w:jc w:val="center"/>
    </w:pPr>
    <w:rPr>
      <w:rFonts w:ascii="Perpetua" w:hAnsi="Perpetua" w:cs="Perpetua"/>
      <w:sz w:val="48"/>
      <w:szCs w:val="48"/>
    </w:rPr>
  </w:style>
  <w:style w:type="character" w:styleId="BodyTextChar" w:customStyle="1">
    <w:name w:val="Body Text Char"/>
    <w:link w:val="BodyText"/>
    <w:uiPriority w:val="99"/>
    <w:rsid w:val="00CE1264"/>
    <w:rPr>
      <w:rFonts w:ascii="Perpetua" w:hAnsi="Perpetua" w:eastAsia="Times New Roman" w:cs="Perpetua"/>
      <w:color w:val="000000"/>
      <w:kern w:val="28"/>
      <w:sz w:val="48"/>
      <w:szCs w:val="48"/>
      <w:lang w:eastAsia="en-AU"/>
    </w:rPr>
  </w:style>
  <w:style w:type="paragraph" w:styleId="NormalWeb">
    <w:name w:val="Normal (Web)"/>
    <w:basedOn w:val="Normal"/>
    <w:uiPriority w:val="99"/>
    <w:unhideWhenUsed/>
    <w:rsid w:val="00713BC0"/>
    <w:pPr>
      <w:spacing w:before="100" w:beforeAutospacing="1" w:after="100" w:afterAutospacing="1"/>
    </w:pPr>
    <w:rPr>
      <w:rFonts w:ascii="Times New Roman" w:hAnsi="Times New Roman"/>
      <w:sz w:val="24"/>
      <w:szCs w:val="24"/>
    </w:rPr>
  </w:style>
  <w:style w:type="character" w:styleId="Strong">
    <w:name w:val="Strong"/>
    <w:uiPriority w:val="22"/>
    <w:qFormat/>
    <w:rsid w:val="007E1D3E"/>
    <w:rPr>
      <w:b/>
      <w:bCs/>
    </w:rPr>
  </w:style>
  <w:style w:type="table" w:styleId="TableGrid">
    <w:name w:val="Table Grid"/>
    <w:basedOn w:val="TableNormal"/>
    <w:uiPriority w:val="59"/>
    <w:rsid w:val="00BE22ED"/>
    <w:tblPr/>
  </w:style>
  <w:style w:type="paragraph" w:styleId="ListParagraph">
    <w:name w:val="List Paragraph"/>
    <w:basedOn w:val="Normal"/>
    <w:uiPriority w:val="34"/>
    <w:qFormat/>
    <w:rsid w:val="00882E58"/>
    <w:pPr>
      <w:ind w:left="720"/>
      <w:contextualSpacing/>
    </w:pPr>
  </w:style>
  <w:style w:type="paragraph" w:styleId="NoSpacing">
    <w:name w:val="No Spacing"/>
    <w:aliases w:val="Header H1"/>
    <w:link w:val="NoSpacingChar"/>
    <w:uiPriority w:val="1"/>
    <w:qFormat/>
    <w:rsid w:val="00340113"/>
    <w:pPr>
      <w:widowControl w:val="0"/>
      <w:overflowPunct w:val="0"/>
      <w:autoSpaceDE w:val="0"/>
      <w:autoSpaceDN w:val="0"/>
      <w:adjustRightInd w:val="0"/>
    </w:pPr>
    <w:rPr>
      <w:rFonts w:ascii="Arial" w:hAnsi="Arial" w:eastAsia="Times New Roman"/>
      <w:color w:val="000000"/>
      <w:kern w:val="28"/>
    </w:rPr>
  </w:style>
  <w:style w:type="paragraph" w:styleId="BalloonText">
    <w:name w:val="Balloon Text"/>
    <w:basedOn w:val="Normal"/>
    <w:link w:val="BalloonTextChar"/>
    <w:uiPriority w:val="99"/>
    <w:semiHidden/>
    <w:unhideWhenUsed/>
    <w:rsid w:val="00275731"/>
    <w:rPr>
      <w:rFonts w:ascii="Tahoma" w:hAnsi="Tahoma" w:cs="Tahoma"/>
      <w:sz w:val="16"/>
      <w:szCs w:val="16"/>
    </w:rPr>
  </w:style>
  <w:style w:type="character" w:styleId="BalloonTextChar" w:customStyle="1">
    <w:name w:val="Balloon Text Char"/>
    <w:link w:val="BalloonText"/>
    <w:uiPriority w:val="99"/>
    <w:semiHidden/>
    <w:rsid w:val="00275731"/>
    <w:rPr>
      <w:rFonts w:ascii="Tahoma" w:hAnsi="Tahoma" w:eastAsia="Times New Roman" w:cs="Tahoma"/>
      <w:color w:val="000000"/>
      <w:kern w:val="28"/>
      <w:sz w:val="16"/>
      <w:szCs w:val="16"/>
      <w:lang w:eastAsia="en-AU"/>
    </w:rPr>
  </w:style>
  <w:style w:type="character" w:styleId="Heading4Char" w:customStyle="1">
    <w:name w:val="Heading 4 Char"/>
    <w:link w:val="Heading4"/>
    <w:uiPriority w:val="9"/>
    <w:semiHidden/>
    <w:rsid w:val="00B97709"/>
    <w:rPr>
      <w:rFonts w:ascii="Cambria" w:hAnsi="Cambria" w:eastAsia="Times New Roman" w:cs="Times New Roman"/>
      <w:b/>
      <w:bCs/>
      <w:i/>
      <w:iCs/>
      <w:color w:val="4F81BD"/>
      <w:kern w:val="28"/>
      <w:sz w:val="20"/>
      <w:szCs w:val="20"/>
      <w:lang w:eastAsia="en-AU"/>
    </w:rPr>
  </w:style>
  <w:style w:type="paragraph" w:styleId="Header">
    <w:name w:val="header"/>
    <w:basedOn w:val="Normal"/>
    <w:link w:val="HeaderChar"/>
    <w:uiPriority w:val="99"/>
    <w:unhideWhenUsed/>
    <w:rsid w:val="00DF4B79"/>
    <w:pPr>
      <w:tabs>
        <w:tab w:val="center" w:pos="4513"/>
        <w:tab w:val="right" w:pos="9026"/>
      </w:tabs>
    </w:pPr>
  </w:style>
  <w:style w:type="character" w:styleId="HeaderChar" w:customStyle="1">
    <w:name w:val="Header Char"/>
    <w:link w:val="Header"/>
    <w:uiPriority w:val="99"/>
    <w:rsid w:val="00DF4B79"/>
    <w:rPr>
      <w:rFonts w:ascii="Arial" w:hAnsi="Arial" w:eastAsia="Times New Roman" w:cs="Times New Roman"/>
      <w:color w:val="000000"/>
      <w:kern w:val="28"/>
      <w:sz w:val="20"/>
      <w:szCs w:val="20"/>
      <w:lang w:eastAsia="en-AU"/>
    </w:rPr>
  </w:style>
  <w:style w:type="paragraph" w:styleId="Footer">
    <w:name w:val="footer"/>
    <w:basedOn w:val="Normal"/>
    <w:link w:val="FooterChar"/>
    <w:uiPriority w:val="99"/>
    <w:unhideWhenUsed/>
    <w:rsid w:val="00DF4B79"/>
    <w:pPr>
      <w:tabs>
        <w:tab w:val="center" w:pos="4513"/>
        <w:tab w:val="right" w:pos="9026"/>
      </w:tabs>
    </w:pPr>
  </w:style>
  <w:style w:type="character" w:styleId="FooterChar" w:customStyle="1">
    <w:name w:val="Footer Char"/>
    <w:link w:val="Footer"/>
    <w:uiPriority w:val="99"/>
    <w:rsid w:val="00DF4B79"/>
    <w:rPr>
      <w:rFonts w:ascii="Arial" w:hAnsi="Arial" w:eastAsia="Times New Roman" w:cs="Times New Roman"/>
      <w:color w:val="000000"/>
      <w:kern w:val="28"/>
      <w:sz w:val="20"/>
      <w:szCs w:val="20"/>
      <w:lang w:eastAsia="en-AU"/>
    </w:rPr>
  </w:style>
  <w:style w:type="character" w:styleId="CommentReference">
    <w:name w:val="annotation reference"/>
    <w:uiPriority w:val="99"/>
    <w:semiHidden/>
    <w:unhideWhenUsed/>
    <w:rsid w:val="00842702"/>
    <w:rPr>
      <w:sz w:val="16"/>
      <w:szCs w:val="16"/>
    </w:rPr>
  </w:style>
  <w:style w:type="paragraph" w:styleId="CommentText">
    <w:name w:val="annotation text"/>
    <w:basedOn w:val="Normal"/>
    <w:link w:val="CommentTextChar"/>
    <w:uiPriority w:val="99"/>
    <w:unhideWhenUsed/>
    <w:rsid w:val="00842702"/>
  </w:style>
  <w:style w:type="character" w:styleId="CommentTextChar" w:customStyle="1">
    <w:name w:val="Comment Text Char"/>
    <w:link w:val="CommentText"/>
    <w:uiPriority w:val="99"/>
    <w:rsid w:val="00842702"/>
    <w:rPr>
      <w:rFonts w:ascii="Arial" w:hAnsi="Arial" w:eastAsia="Times New Roman" w:cs="Times New Roman"/>
      <w:color w:val="000000"/>
      <w:kern w:val="28"/>
      <w:sz w:val="20"/>
      <w:szCs w:val="20"/>
      <w:lang w:eastAsia="en-AU"/>
    </w:rPr>
  </w:style>
  <w:style w:type="paragraph" w:styleId="CommentSubject">
    <w:name w:val="annotation subject"/>
    <w:basedOn w:val="CommentText"/>
    <w:next w:val="CommentText"/>
    <w:link w:val="CommentSubjectChar"/>
    <w:uiPriority w:val="99"/>
    <w:semiHidden/>
    <w:unhideWhenUsed/>
    <w:rsid w:val="00842702"/>
    <w:rPr>
      <w:b/>
      <w:bCs/>
    </w:rPr>
  </w:style>
  <w:style w:type="character" w:styleId="CommentSubjectChar" w:customStyle="1">
    <w:name w:val="Comment Subject Char"/>
    <w:link w:val="CommentSubject"/>
    <w:uiPriority w:val="99"/>
    <w:semiHidden/>
    <w:rsid w:val="00842702"/>
    <w:rPr>
      <w:rFonts w:ascii="Arial" w:hAnsi="Arial" w:eastAsia="Times New Roman" w:cs="Times New Roman"/>
      <w:b/>
      <w:bCs/>
      <w:color w:val="000000"/>
      <w:kern w:val="28"/>
      <w:sz w:val="20"/>
      <w:szCs w:val="20"/>
      <w:lang w:eastAsia="en-AU"/>
    </w:rPr>
  </w:style>
  <w:style w:type="character" w:styleId="PageNumber">
    <w:name w:val="page number"/>
    <w:rsid w:val="00872560"/>
  </w:style>
  <w:style w:type="character" w:styleId="NoSpacingChar" w:customStyle="1">
    <w:name w:val="No Spacing Char"/>
    <w:aliases w:val="Header H1 Char"/>
    <w:link w:val="NoSpacing"/>
    <w:uiPriority w:val="1"/>
    <w:rsid w:val="00F307DE"/>
    <w:rPr>
      <w:rFonts w:ascii="Arial" w:hAnsi="Arial" w:eastAsia="Times New Roman"/>
      <w:color w:val="000000"/>
      <w:kern w:val="28"/>
    </w:rPr>
  </w:style>
  <w:style w:type="paragraph" w:styleId="PolicyTableText" w:customStyle="1">
    <w:name w:val="Policy Table Text"/>
    <w:basedOn w:val="Normal"/>
    <w:link w:val="PolicyTableTextChar"/>
    <w:uiPriority w:val="1"/>
    <w:qFormat/>
    <w:rsid w:val="0025512A"/>
    <w:pPr>
      <w:spacing w:before="19"/>
      <w:ind w:left="102"/>
    </w:pPr>
    <w:rPr>
      <w:rFonts w:ascii="Calibri" w:hAnsi="Calibri" w:eastAsia="Calibri" w:cs="Calibri"/>
      <w:sz w:val="18"/>
      <w:szCs w:val="18"/>
      <w:lang w:val="en-US"/>
    </w:rPr>
  </w:style>
  <w:style w:type="character" w:styleId="PolicyTableTextChar" w:customStyle="1">
    <w:name w:val="Policy Table Text Char"/>
    <w:link w:val="PolicyTableText"/>
    <w:uiPriority w:val="1"/>
    <w:rsid w:val="0025512A"/>
    <w:rPr>
      <w:rFonts w:cs="Calibri"/>
      <w:color w:val="000000"/>
      <w:sz w:val="18"/>
      <w:szCs w:val="18"/>
      <w:lang w:val="en-US" w:eastAsia="en-US"/>
    </w:rPr>
  </w:style>
  <w:style w:type="character" w:styleId="Hyperlink">
    <w:name w:val="Hyperlink"/>
    <w:uiPriority w:val="99"/>
    <w:unhideWhenUsed/>
    <w:rsid w:val="007F7A50"/>
    <w:rPr>
      <w:color w:val="0000FF"/>
      <w:u w:val="single"/>
    </w:rPr>
  </w:style>
  <w:style w:type="character" w:styleId="FollowedHyperlink">
    <w:name w:val="FollowedHyperlink"/>
    <w:uiPriority w:val="99"/>
    <w:semiHidden/>
    <w:unhideWhenUsed/>
    <w:rsid w:val="000404C8"/>
    <w:rPr>
      <w:color w:val="954F72"/>
      <w:u w:val="single"/>
    </w:rPr>
  </w:style>
  <w:style w:type="character" w:styleId="UnresolvedMention">
    <w:name w:val="Unresolved Mention"/>
    <w:uiPriority w:val="99"/>
    <w:semiHidden/>
    <w:unhideWhenUsed/>
    <w:rsid w:val="00FC4402"/>
    <w:rPr>
      <w:color w:val="605E5C"/>
      <w:shd w:val="clear" w:color="auto" w:fill="E1DFDD"/>
    </w:rPr>
  </w:style>
  <w:style w:type="paragraph" w:styleId="Revision">
    <w:name w:val="Revision"/>
    <w:hidden/>
    <w:uiPriority w:val="99"/>
    <w:semiHidden/>
    <w:rsid w:val="000E20AE"/>
    <w:rPr>
      <w:rFonts w:ascii="Arial" w:hAnsi="Arial" w:eastAsia="Times New Roman"/>
      <w:color w:val="000000"/>
      <w:kern w:val="28"/>
    </w:rPr>
  </w:style>
  <w:style w:type="character" w:styleId="PlaceholderText">
    <w:name w:val="Placeholder Text"/>
    <w:uiPriority w:val="99"/>
    <w:semiHidden/>
    <w:rsid w:val="00A73A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39292">
      <w:bodyDiv w:val="1"/>
      <w:marLeft w:val="0"/>
      <w:marRight w:val="0"/>
      <w:marTop w:val="0"/>
      <w:marBottom w:val="0"/>
      <w:divBdr>
        <w:top w:val="none" w:sz="0" w:space="0" w:color="auto"/>
        <w:left w:val="none" w:sz="0" w:space="0" w:color="auto"/>
        <w:bottom w:val="none" w:sz="0" w:space="0" w:color="auto"/>
        <w:right w:val="none" w:sz="0" w:space="0" w:color="auto"/>
      </w:divBdr>
      <w:divsChild>
        <w:div w:id="1874615673">
          <w:marLeft w:val="0"/>
          <w:marRight w:val="0"/>
          <w:marTop w:val="0"/>
          <w:marBottom w:val="0"/>
          <w:divBdr>
            <w:top w:val="none" w:sz="0" w:space="0" w:color="auto"/>
            <w:left w:val="none" w:sz="0" w:space="0" w:color="auto"/>
            <w:bottom w:val="none" w:sz="0" w:space="0" w:color="auto"/>
            <w:right w:val="none" w:sz="0" w:space="0" w:color="auto"/>
          </w:divBdr>
          <w:divsChild>
            <w:div w:id="877743382">
              <w:marLeft w:val="0"/>
              <w:marRight w:val="0"/>
              <w:marTop w:val="0"/>
              <w:marBottom w:val="0"/>
              <w:divBdr>
                <w:top w:val="none" w:sz="0" w:space="0" w:color="auto"/>
                <w:left w:val="none" w:sz="0" w:space="0" w:color="auto"/>
                <w:bottom w:val="none" w:sz="0" w:space="0" w:color="auto"/>
                <w:right w:val="none" w:sz="0" w:space="0" w:color="auto"/>
              </w:divBdr>
              <w:divsChild>
                <w:div w:id="1909030188">
                  <w:marLeft w:val="0"/>
                  <w:marRight w:val="0"/>
                  <w:marTop w:val="0"/>
                  <w:marBottom w:val="0"/>
                  <w:divBdr>
                    <w:top w:val="none" w:sz="0" w:space="0" w:color="auto"/>
                    <w:left w:val="none" w:sz="0" w:space="0" w:color="auto"/>
                    <w:bottom w:val="none" w:sz="0" w:space="0" w:color="auto"/>
                    <w:right w:val="none" w:sz="0" w:space="0" w:color="auto"/>
                  </w:divBdr>
                  <w:divsChild>
                    <w:div w:id="1701659786">
                      <w:marLeft w:val="0"/>
                      <w:marRight w:val="0"/>
                      <w:marTop w:val="0"/>
                      <w:marBottom w:val="0"/>
                      <w:divBdr>
                        <w:top w:val="none" w:sz="0" w:space="0" w:color="auto"/>
                        <w:left w:val="none" w:sz="0" w:space="0" w:color="auto"/>
                        <w:bottom w:val="none" w:sz="0" w:space="0" w:color="auto"/>
                        <w:right w:val="none" w:sz="0" w:space="0" w:color="auto"/>
                      </w:divBdr>
                      <w:divsChild>
                        <w:div w:id="1464033486">
                          <w:marLeft w:val="0"/>
                          <w:marRight w:val="0"/>
                          <w:marTop w:val="0"/>
                          <w:marBottom w:val="0"/>
                          <w:divBdr>
                            <w:top w:val="none" w:sz="0" w:space="0" w:color="auto"/>
                            <w:left w:val="none" w:sz="0" w:space="0" w:color="auto"/>
                            <w:bottom w:val="none" w:sz="0" w:space="0" w:color="auto"/>
                            <w:right w:val="none" w:sz="0" w:space="0" w:color="auto"/>
                          </w:divBdr>
                          <w:divsChild>
                            <w:div w:id="1662125932">
                              <w:marLeft w:val="0"/>
                              <w:marRight w:val="0"/>
                              <w:marTop w:val="0"/>
                              <w:marBottom w:val="0"/>
                              <w:divBdr>
                                <w:top w:val="none" w:sz="0" w:space="0" w:color="auto"/>
                                <w:left w:val="none" w:sz="0" w:space="0" w:color="auto"/>
                                <w:bottom w:val="none" w:sz="0" w:space="0" w:color="auto"/>
                                <w:right w:val="none" w:sz="0" w:space="0" w:color="auto"/>
                              </w:divBdr>
                              <w:divsChild>
                                <w:div w:id="1485508588">
                                  <w:marLeft w:val="0"/>
                                  <w:marRight w:val="0"/>
                                  <w:marTop w:val="0"/>
                                  <w:marBottom w:val="0"/>
                                  <w:divBdr>
                                    <w:top w:val="none" w:sz="0" w:space="0" w:color="auto"/>
                                    <w:left w:val="none" w:sz="0" w:space="0" w:color="auto"/>
                                    <w:bottom w:val="none" w:sz="0" w:space="0" w:color="auto"/>
                                    <w:right w:val="none" w:sz="0" w:space="0" w:color="auto"/>
                                  </w:divBdr>
                                  <w:divsChild>
                                    <w:div w:id="19723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71970">
      <w:bodyDiv w:val="1"/>
      <w:marLeft w:val="0"/>
      <w:marRight w:val="0"/>
      <w:marTop w:val="0"/>
      <w:marBottom w:val="0"/>
      <w:divBdr>
        <w:top w:val="none" w:sz="0" w:space="0" w:color="auto"/>
        <w:left w:val="none" w:sz="0" w:space="0" w:color="auto"/>
        <w:bottom w:val="none" w:sz="0" w:space="0" w:color="auto"/>
        <w:right w:val="none" w:sz="0" w:space="0" w:color="auto"/>
      </w:divBdr>
      <w:divsChild>
        <w:div w:id="1379625705">
          <w:marLeft w:val="0"/>
          <w:marRight w:val="0"/>
          <w:marTop w:val="0"/>
          <w:marBottom w:val="0"/>
          <w:divBdr>
            <w:top w:val="none" w:sz="0" w:space="0" w:color="auto"/>
            <w:left w:val="none" w:sz="0" w:space="0" w:color="auto"/>
            <w:bottom w:val="none" w:sz="0" w:space="0" w:color="auto"/>
            <w:right w:val="none" w:sz="0" w:space="0" w:color="auto"/>
          </w:divBdr>
          <w:divsChild>
            <w:div w:id="814643571">
              <w:marLeft w:val="0"/>
              <w:marRight w:val="0"/>
              <w:marTop w:val="0"/>
              <w:marBottom w:val="0"/>
              <w:divBdr>
                <w:top w:val="none" w:sz="0" w:space="0" w:color="auto"/>
                <w:left w:val="none" w:sz="0" w:space="0" w:color="auto"/>
                <w:bottom w:val="none" w:sz="0" w:space="0" w:color="auto"/>
                <w:right w:val="none" w:sz="0" w:space="0" w:color="auto"/>
              </w:divBdr>
              <w:divsChild>
                <w:div w:id="254284195">
                  <w:marLeft w:val="0"/>
                  <w:marRight w:val="0"/>
                  <w:marTop w:val="0"/>
                  <w:marBottom w:val="0"/>
                  <w:divBdr>
                    <w:top w:val="none" w:sz="0" w:space="0" w:color="auto"/>
                    <w:left w:val="none" w:sz="0" w:space="0" w:color="auto"/>
                    <w:bottom w:val="none" w:sz="0" w:space="0" w:color="auto"/>
                    <w:right w:val="none" w:sz="0" w:space="0" w:color="auto"/>
                  </w:divBdr>
                  <w:divsChild>
                    <w:div w:id="2112504006">
                      <w:marLeft w:val="0"/>
                      <w:marRight w:val="0"/>
                      <w:marTop w:val="0"/>
                      <w:marBottom w:val="0"/>
                      <w:divBdr>
                        <w:top w:val="none" w:sz="0" w:space="0" w:color="auto"/>
                        <w:left w:val="none" w:sz="0" w:space="0" w:color="auto"/>
                        <w:bottom w:val="none" w:sz="0" w:space="0" w:color="auto"/>
                        <w:right w:val="none" w:sz="0" w:space="0" w:color="auto"/>
                      </w:divBdr>
                      <w:divsChild>
                        <w:div w:id="1173453929">
                          <w:marLeft w:val="0"/>
                          <w:marRight w:val="0"/>
                          <w:marTop w:val="0"/>
                          <w:marBottom w:val="0"/>
                          <w:divBdr>
                            <w:top w:val="none" w:sz="0" w:space="0" w:color="auto"/>
                            <w:left w:val="none" w:sz="0" w:space="0" w:color="auto"/>
                            <w:bottom w:val="none" w:sz="0" w:space="0" w:color="auto"/>
                            <w:right w:val="none" w:sz="0" w:space="0" w:color="auto"/>
                          </w:divBdr>
                          <w:divsChild>
                            <w:div w:id="1588617648">
                              <w:marLeft w:val="0"/>
                              <w:marRight w:val="0"/>
                              <w:marTop w:val="0"/>
                              <w:marBottom w:val="0"/>
                              <w:divBdr>
                                <w:top w:val="none" w:sz="0" w:space="0" w:color="auto"/>
                                <w:left w:val="none" w:sz="0" w:space="0" w:color="auto"/>
                                <w:bottom w:val="none" w:sz="0" w:space="0" w:color="auto"/>
                                <w:right w:val="none" w:sz="0" w:space="0" w:color="auto"/>
                              </w:divBdr>
                              <w:divsChild>
                                <w:div w:id="412357662">
                                  <w:marLeft w:val="0"/>
                                  <w:marRight w:val="0"/>
                                  <w:marTop w:val="0"/>
                                  <w:marBottom w:val="0"/>
                                  <w:divBdr>
                                    <w:top w:val="none" w:sz="0" w:space="0" w:color="auto"/>
                                    <w:left w:val="none" w:sz="0" w:space="0" w:color="auto"/>
                                    <w:bottom w:val="none" w:sz="0" w:space="0" w:color="auto"/>
                                    <w:right w:val="none" w:sz="0" w:space="0" w:color="auto"/>
                                  </w:divBdr>
                                  <w:divsChild>
                                    <w:div w:id="137103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95115">
      <w:bodyDiv w:val="1"/>
      <w:marLeft w:val="0"/>
      <w:marRight w:val="0"/>
      <w:marTop w:val="0"/>
      <w:marBottom w:val="0"/>
      <w:divBdr>
        <w:top w:val="none" w:sz="0" w:space="0" w:color="auto"/>
        <w:left w:val="none" w:sz="0" w:space="0" w:color="auto"/>
        <w:bottom w:val="none" w:sz="0" w:space="0" w:color="auto"/>
        <w:right w:val="none" w:sz="0" w:space="0" w:color="auto"/>
      </w:divBdr>
      <w:divsChild>
        <w:div w:id="1447505470">
          <w:marLeft w:val="0"/>
          <w:marRight w:val="0"/>
          <w:marTop w:val="0"/>
          <w:marBottom w:val="0"/>
          <w:divBdr>
            <w:top w:val="none" w:sz="0" w:space="0" w:color="auto"/>
            <w:left w:val="none" w:sz="0" w:space="0" w:color="auto"/>
            <w:bottom w:val="none" w:sz="0" w:space="0" w:color="auto"/>
            <w:right w:val="none" w:sz="0" w:space="0" w:color="auto"/>
          </w:divBdr>
          <w:divsChild>
            <w:div w:id="1925912516">
              <w:marLeft w:val="0"/>
              <w:marRight w:val="0"/>
              <w:marTop w:val="0"/>
              <w:marBottom w:val="0"/>
              <w:divBdr>
                <w:top w:val="none" w:sz="0" w:space="0" w:color="auto"/>
                <w:left w:val="none" w:sz="0" w:space="0" w:color="auto"/>
                <w:bottom w:val="none" w:sz="0" w:space="0" w:color="auto"/>
                <w:right w:val="none" w:sz="0" w:space="0" w:color="auto"/>
              </w:divBdr>
              <w:divsChild>
                <w:div w:id="1362973071">
                  <w:marLeft w:val="0"/>
                  <w:marRight w:val="0"/>
                  <w:marTop w:val="0"/>
                  <w:marBottom w:val="0"/>
                  <w:divBdr>
                    <w:top w:val="none" w:sz="0" w:space="0" w:color="auto"/>
                    <w:left w:val="none" w:sz="0" w:space="0" w:color="auto"/>
                    <w:bottom w:val="none" w:sz="0" w:space="0" w:color="auto"/>
                    <w:right w:val="none" w:sz="0" w:space="0" w:color="auto"/>
                  </w:divBdr>
                  <w:divsChild>
                    <w:div w:id="833645170">
                      <w:marLeft w:val="0"/>
                      <w:marRight w:val="0"/>
                      <w:marTop w:val="300"/>
                      <w:marBottom w:val="600"/>
                      <w:divBdr>
                        <w:top w:val="none" w:sz="0" w:space="0" w:color="auto"/>
                        <w:left w:val="none" w:sz="0" w:space="0" w:color="auto"/>
                        <w:bottom w:val="none" w:sz="0" w:space="0" w:color="auto"/>
                        <w:right w:val="none" w:sz="0" w:space="0" w:color="auto"/>
                      </w:divBdr>
                      <w:divsChild>
                        <w:div w:id="1552959978">
                          <w:marLeft w:val="0"/>
                          <w:marRight w:val="0"/>
                          <w:marTop w:val="0"/>
                          <w:marBottom w:val="0"/>
                          <w:divBdr>
                            <w:top w:val="none" w:sz="0" w:space="0" w:color="auto"/>
                            <w:left w:val="none" w:sz="0" w:space="0" w:color="auto"/>
                            <w:bottom w:val="none" w:sz="0" w:space="0" w:color="auto"/>
                            <w:right w:val="none" w:sz="0" w:space="0" w:color="auto"/>
                          </w:divBdr>
                          <w:divsChild>
                            <w:div w:id="1418020888">
                              <w:marLeft w:val="0"/>
                              <w:marRight w:val="0"/>
                              <w:marTop w:val="0"/>
                              <w:marBottom w:val="0"/>
                              <w:divBdr>
                                <w:top w:val="none" w:sz="0" w:space="0" w:color="auto"/>
                                <w:left w:val="none" w:sz="0" w:space="0" w:color="auto"/>
                                <w:bottom w:val="none" w:sz="0" w:space="0" w:color="auto"/>
                                <w:right w:val="none" w:sz="0" w:space="0" w:color="auto"/>
                              </w:divBdr>
                              <w:divsChild>
                                <w:div w:id="1850832909">
                                  <w:marLeft w:val="0"/>
                                  <w:marRight w:val="0"/>
                                  <w:marTop w:val="0"/>
                                  <w:marBottom w:val="0"/>
                                  <w:divBdr>
                                    <w:top w:val="none" w:sz="0" w:space="0" w:color="auto"/>
                                    <w:left w:val="none" w:sz="0" w:space="0" w:color="auto"/>
                                    <w:bottom w:val="none" w:sz="0" w:space="0" w:color="auto"/>
                                    <w:right w:val="none" w:sz="0" w:space="0" w:color="auto"/>
                                  </w:divBdr>
                                  <w:divsChild>
                                    <w:div w:id="701974252">
                                      <w:marLeft w:val="0"/>
                                      <w:marRight w:val="0"/>
                                      <w:marTop w:val="0"/>
                                      <w:marBottom w:val="0"/>
                                      <w:divBdr>
                                        <w:top w:val="none" w:sz="0" w:space="0" w:color="auto"/>
                                        <w:left w:val="none" w:sz="0" w:space="0" w:color="auto"/>
                                        <w:bottom w:val="none" w:sz="0" w:space="0" w:color="auto"/>
                                        <w:right w:val="none" w:sz="0" w:space="0" w:color="auto"/>
                                      </w:divBdr>
                                      <w:divsChild>
                                        <w:div w:id="5600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4438858">
      <w:bodyDiv w:val="1"/>
      <w:marLeft w:val="0"/>
      <w:marRight w:val="0"/>
      <w:marTop w:val="0"/>
      <w:marBottom w:val="0"/>
      <w:divBdr>
        <w:top w:val="none" w:sz="0" w:space="0" w:color="auto"/>
        <w:left w:val="none" w:sz="0" w:space="0" w:color="auto"/>
        <w:bottom w:val="none" w:sz="0" w:space="0" w:color="auto"/>
        <w:right w:val="none" w:sz="0" w:space="0" w:color="auto"/>
      </w:divBdr>
      <w:divsChild>
        <w:div w:id="197814690">
          <w:marLeft w:val="0"/>
          <w:marRight w:val="0"/>
          <w:marTop w:val="0"/>
          <w:marBottom w:val="0"/>
          <w:divBdr>
            <w:top w:val="none" w:sz="0" w:space="0" w:color="auto"/>
            <w:left w:val="none" w:sz="0" w:space="0" w:color="auto"/>
            <w:bottom w:val="none" w:sz="0" w:space="0" w:color="auto"/>
            <w:right w:val="none" w:sz="0" w:space="0" w:color="auto"/>
          </w:divBdr>
          <w:divsChild>
            <w:div w:id="1187871903">
              <w:marLeft w:val="0"/>
              <w:marRight w:val="0"/>
              <w:marTop w:val="0"/>
              <w:marBottom w:val="0"/>
              <w:divBdr>
                <w:top w:val="none" w:sz="0" w:space="0" w:color="auto"/>
                <w:left w:val="none" w:sz="0" w:space="0" w:color="auto"/>
                <w:bottom w:val="none" w:sz="0" w:space="0" w:color="auto"/>
                <w:right w:val="none" w:sz="0" w:space="0" w:color="auto"/>
              </w:divBdr>
              <w:divsChild>
                <w:div w:id="1321888854">
                  <w:marLeft w:val="0"/>
                  <w:marRight w:val="0"/>
                  <w:marTop w:val="0"/>
                  <w:marBottom w:val="0"/>
                  <w:divBdr>
                    <w:top w:val="none" w:sz="0" w:space="0" w:color="auto"/>
                    <w:left w:val="none" w:sz="0" w:space="0" w:color="auto"/>
                    <w:bottom w:val="none" w:sz="0" w:space="0" w:color="auto"/>
                    <w:right w:val="none" w:sz="0" w:space="0" w:color="auto"/>
                  </w:divBdr>
                  <w:divsChild>
                    <w:div w:id="380131189">
                      <w:marLeft w:val="0"/>
                      <w:marRight w:val="0"/>
                      <w:marTop w:val="300"/>
                      <w:marBottom w:val="600"/>
                      <w:divBdr>
                        <w:top w:val="none" w:sz="0" w:space="0" w:color="auto"/>
                        <w:left w:val="none" w:sz="0" w:space="0" w:color="auto"/>
                        <w:bottom w:val="none" w:sz="0" w:space="0" w:color="auto"/>
                        <w:right w:val="none" w:sz="0" w:space="0" w:color="auto"/>
                      </w:divBdr>
                      <w:divsChild>
                        <w:div w:id="656763412">
                          <w:marLeft w:val="0"/>
                          <w:marRight w:val="0"/>
                          <w:marTop w:val="0"/>
                          <w:marBottom w:val="0"/>
                          <w:divBdr>
                            <w:top w:val="none" w:sz="0" w:space="0" w:color="auto"/>
                            <w:left w:val="none" w:sz="0" w:space="0" w:color="auto"/>
                            <w:bottom w:val="none" w:sz="0" w:space="0" w:color="auto"/>
                            <w:right w:val="none" w:sz="0" w:space="0" w:color="auto"/>
                          </w:divBdr>
                          <w:divsChild>
                            <w:div w:id="1363901016">
                              <w:marLeft w:val="0"/>
                              <w:marRight w:val="0"/>
                              <w:marTop w:val="0"/>
                              <w:marBottom w:val="0"/>
                              <w:divBdr>
                                <w:top w:val="none" w:sz="0" w:space="0" w:color="auto"/>
                                <w:left w:val="none" w:sz="0" w:space="0" w:color="auto"/>
                                <w:bottom w:val="none" w:sz="0" w:space="0" w:color="auto"/>
                                <w:right w:val="none" w:sz="0" w:space="0" w:color="auto"/>
                              </w:divBdr>
                              <w:divsChild>
                                <w:div w:id="1511262484">
                                  <w:marLeft w:val="0"/>
                                  <w:marRight w:val="0"/>
                                  <w:marTop w:val="0"/>
                                  <w:marBottom w:val="0"/>
                                  <w:divBdr>
                                    <w:top w:val="none" w:sz="0" w:space="0" w:color="auto"/>
                                    <w:left w:val="none" w:sz="0" w:space="0" w:color="auto"/>
                                    <w:bottom w:val="none" w:sz="0" w:space="0" w:color="auto"/>
                                    <w:right w:val="none" w:sz="0" w:space="0" w:color="auto"/>
                                  </w:divBdr>
                                  <w:divsChild>
                                    <w:div w:id="1308782916">
                                      <w:marLeft w:val="0"/>
                                      <w:marRight w:val="0"/>
                                      <w:marTop w:val="0"/>
                                      <w:marBottom w:val="0"/>
                                      <w:divBdr>
                                        <w:top w:val="none" w:sz="0" w:space="0" w:color="auto"/>
                                        <w:left w:val="none" w:sz="0" w:space="0" w:color="auto"/>
                                        <w:bottom w:val="none" w:sz="0" w:space="0" w:color="auto"/>
                                        <w:right w:val="none" w:sz="0" w:space="0" w:color="auto"/>
                                      </w:divBdr>
                                      <w:divsChild>
                                        <w:div w:id="4988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3223142">
      <w:bodyDiv w:val="1"/>
      <w:marLeft w:val="0"/>
      <w:marRight w:val="0"/>
      <w:marTop w:val="0"/>
      <w:marBottom w:val="0"/>
      <w:divBdr>
        <w:top w:val="none" w:sz="0" w:space="0" w:color="auto"/>
        <w:left w:val="none" w:sz="0" w:space="0" w:color="auto"/>
        <w:bottom w:val="none" w:sz="0" w:space="0" w:color="auto"/>
        <w:right w:val="none" w:sz="0" w:space="0" w:color="auto"/>
      </w:divBdr>
      <w:divsChild>
        <w:div w:id="135029818">
          <w:marLeft w:val="0"/>
          <w:marRight w:val="0"/>
          <w:marTop w:val="0"/>
          <w:marBottom w:val="0"/>
          <w:divBdr>
            <w:top w:val="none" w:sz="0" w:space="0" w:color="auto"/>
            <w:left w:val="none" w:sz="0" w:space="0" w:color="auto"/>
            <w:bottom w:val="none" w:sz="0" w:space="0" w:color="auto"/>
            <w:right w:val="none" w:sz="0" w:space="0" w:color="auto"/>
          </w:divBdr>
          <w:divsChild>
            <w:div w:id="2898728">
              <w:marLeft w:val="0"/>
              <w:marRight w:val="0"/>
              <w:marTop w:val="0"/>
              <w:marBottom w:val="0"/>
              <w:divBdr>
                <w:top w:val="none" w:sz="0" w:space="0" w:color="auto"/>
                <w:left w:val="none" w:sz="0" w:space="0" w:color="auto"/>
                <w:bottom w:val="none" w:sz="0" w:space="0" w:color="auto"/>
                <w:right w:val="none" w:sz="0" w:space="0" w:color="auto"/>
              </w:divBdr>
              <w:divsChild>
                <w:div w:id="965889963">
                  <w:marLeft w:val="0"/>
                  <w:marRight w:val="0"/>
                  <w:marTop w:val="0"/>
                  <w:marBottom w:val="0"/>
                  <w:divBdr>
                    <w:top w:val="none" w:sz="0" w:space="0" w:color="auto"/>
                    <w:left w:val="none" w:sz="0" w:space="0" w:color="auto"/>
                    <w:bottom w:val="none" w:sz="0" w:space="0" w:color="auto"/>
                    <w:right w:val="none" w:sz="0" w:space="0" w:color="auto"/>
                  </w:divBdr>
                  <w:divsChild>
                    <w:div w:id="974676610">
                      <w:marLeft w:val="0"/>
                      <w:marRight w:val="0"/>
                      <w:marTop w:val="300"/>
                      <w:marBottom w:val="600"/>
                      <w:divBdr>
                        <w:top w:val="none" w:sz="0" w:space="0" w:color="auto"/>
                        <w:left w:val="none" w:sz="0" w:space="0" w:color="auto"/>
                        <w:bottom w:val="none" w:sz="0" w:space="0" w:color="auto"/>
                        <w:right w:val="none" w:sz="0" w:space="0" w:color="auto"/>
                      </w:divBdr>
                      <w:divsChild>
                        <w:div w:id="1733581118">
                          <w:marLeft w:val="0"/>
                          <w:marRight w:val="0"/>
                          <w:marTop w:val="0"/>
                          <w:marBottom w:val="0"/>
                          <w:divBdr>
                            <w:top w:val="none" w:sz="0" w:space="0" w:color="auto"/>
                            <w:left w:val="none" w:sz="0" w:space="0" w:color="auto"/>
                            <w:bottom w:val="none" w:sz="0" w:space="0" w:color="auto"/>
                            <w:right w:val="none" w:sz="0" w:space="0" w:color="auto"/>
                          </w:divBdr>
                          <w:divsChild>
                            <w:div w:id="951548772">
                              <w:marLeft w:val="0"/>
                              <w:marRight w:val="0"/>
                              <w:marTop w:val="0"/>
                              <w:marBottom w:val="0"/>
                              <w:divBdr>
                                <w:top w:val="none" w:sz="0" w:space="0" w:color="auto"/>
                                <w:left w:val="none" w:sz="0" w:space="0" w:color="auto"/>
                                <w:bottom w:val="none" w:sz="0" w:space="0" w:color="auto"/>
                                <w:right w:val="none" w:sz="0" w:space="0" w:color="auto"/>
                              </w:divBdr>
                              <w:divsChild>
                                <w:div w:id="1433236371">
                                  <w:marLeft w:val="0"/>
                                  <w:marRight w:val="0"/>
                                  <w:marTop w:val="0"/>
                                  <w:marBottom w:val="0"/>
                                  <w:divBdr>
                                    <w:top w:val="none" w:sz="0" w:space="0" w:color="auto"/>
                                    <w:left w:val="none" w:sz="0" w:space="0" w:color="auto"/>
                                    <w:bottom w:val="none" w:sz="0" w:space="0" w:color="auto"/>
                                    <w:right w:val="none" w:sz="0" w:space="0" w:color="auto"/>
                                  </w:divBdr>
                                  <w:divsChild>
                                    <w:div w:id="1396008549">
                                      <w:marLeft w:val="0"/>
                                      <w:marRight w:val="0"/>
                                      <w:marTop w:val="0"/>
                                      <w:marBottom w:val="0"/>
                                      <w:divBdr>
                                        <w:top w:val="none" w:sz="0" w:space="0" w:color="auto"/>
                                        <w:left w:val="none" w:sz="0" w:space="0" w:color="auto"/>
                                        <w:bottom w:val="none" w:sz="0" w:space="0" w:color="auto"/>
                                        <w:right w:val="none" w:sz="0" w:space="0" w:color="auto"/>
                                      </w:divBdr>
                                      <w:divsChild>
                                        <w:div w:id="63338300">
                                          <w:marLeft w:val="0"/>
                                          <w:marRight w:val="0"/>
                                          <w:marTop w:val="0"/>
                                          <w:marBottom w:val="0"/>
                                          <w:divBdr>
                                            <w:top w:val="none" w:sz="0" w:space="0" w:color="auto"/>
                                            <w:left w:val="none" w:sz="0" w:space="0" w:color="auto"/>
                                            <w:bottom w:val="none" w:sz="0" w:space="0" w:color="auto"/>
                                            <w:right w:val="none" w:sz="0" w:space="0" w:color="auto"/>
                                          </w:divBdr>
                                        </w:div>
                                        <w:div w:id="4175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8468649">
      <w:bodyDiv w:val="1"/>
      <w:marLeft w:val="0"/>
      <w:marRight w:val="0"/>
      <w:marTop w:val="0"/>
      <w:marBottom w:val="0"/>
      <w:divBdr>
        <w:top w:val="none" w:sz="0" w:space="0" w:color="auto"/>
        <w:left w:val="none" w:sz="0" w:space="0" w:color="auto"/>
        <w:bottom w:val="none" w:sz="0" w:space="0" w:color="auto"/>
        <w:right w:val="none" w:sz="0" w:space="0" w:color="auto"/>
      </w:divBdr>
      <w:divsChild>
        <w:div w:id="1486967591">
          <w:marLeft w:val="0"/>
          <w:marRight w:val="0"/>
          <w:marTop w:val="0"/>
          <w:marBottom w:val="0"/>
          <w:divBdr>
            <w:top w:val="none" w:sz="0" w:space="0" w:color="auto"/>
            <w:left w:val="none" w:sz="0" w:space="0" w:color="auto"/>
            <w:bottom w:val="none" w:sz="0" w:space="0" w:color="auto"/>
            <w:right w:val="none" w:sz="0" w:space="0" w:color="auto"/>
          </w:divBdr>
          <w:divsChild>
            <w:div w:id="1240940991">
              <w:marLeft w:val="0"/>
              <w:marRight w:val="0"/>
              <w:marTop w:val="0"/>
              <w:marBottom w:val="0"/>
              <w:divBdr>
                <w:top w:val="none" w:sz="0" w:space="0" w:color="auto"/>
                <w:left w:val="none" w:sz="0" w:space="0" w:color="auto"/>
                <w:bottom w:val="none" w:sz="0" w:space="0" w:color="auto"/>
                <w:right w:val="none" w:sz="0" w:space="0" w:color="auto"/>
              </w:divBdr>
              <w:divsChild>
                <w:div w:id="328407327">
                  <w:marLeft w:val="0"/>
                  <w:marRight w:val="0"/>
                  <w:marTop w:val="0"/>
                  <w:marBottom w:val="0"/>
                  <w:divBdr>
                    <w:top w:val="none" w:sz="0" w:space="0" w:color="auto"/>
                    <w:left w:val="none" w:sz="0" w:space="0" w:color="auto"/>
                    <w:bottom w:val="none" w:sz="0" w:space="0" w:color="auto"/>
                    <w:right w:val="none" w:sz="0" w:space="0" w:color="auto"/>
                  </w:divBdr>
                  <w:divsChild>
                    <w:div w:id="1811241861">
                      <w:marLeft w:val="0"/>
                      <w:marRight w:val="0"/>
                      <w:marTop w:val="300"/>
                      <w:marBottom w:val="600"/>
                      <w:divBdr>
                        <w:top w:val="none" w:sz="0" w:space="0" w:color="auto"/>
                        <w:left w:val="none" w:sz="0" w:space="0" w:color="auto"/>
                        <w:bottom w:val="none" w:sz="0" w:space="0" w:color="auto"/>
                        <w:right w:val="none" w:sz="0" w:space="0" w:color="auto"/>
                      </w:divBdr>
                      <w:divsChild>
                        <w:div w:id="399062416">
                          <w:marLeft w:val="0"/>
                          <w:marRight w:val="0"/>
                          <w:marTop w:val="0"/>
                          <w:marBottom w:val="0"/>
                          <w:divBdr>
                            <w:top w:val="none" w:sz="0" w:space="0" w:color="auto"/>
                            <w:left w:val="none" w:sz="0" w:space="0" w:color="auto"/>
                            <w:bottom w:val="none" w:sz="0" w:space="0" w:color="auto"/>
                            <w:right w:val="none" w:sz="0" w:space="0" w:color="auto"/>
                          </w:divBdr>
                          <w:divsChild>
                            <w:div w:id="1808623624">
                              <w:marLeft w:val="0"/>
                              <w:marRight w:val="0"/>
                              <w:marTop w:val="0"/>
                              <w:marBottom w:val="0"/>
                              <w:divBdr>
                                <w:top w:val="none" w:sz="0" w:space="0" w:color="auto"/>
                                <w:left w:val="none" w:sz="0" w:space="0" w:color="auto"/>
                                <w:bottom w:val="none" w:sz="0" w:space="0" w:color="auto"/>
                                <w:right w:val="none" w:sz="0" w:space="0" w:color="auto"/>
                              </w:divBdr>
                              <w:divsChild>
                                <w:div w:id="354428402">
                                  <w:marLeft w:val="0"/>
                                  <w:marRight w:val="0"/>
                                  <w:marTop w:val="0"/>
                                  <w:marBottom w:val="0"/>
                                  <w:divBdr>
                                    <w:top w:val="none" w:sz="0" w:space="0" w:color="auto"/>
                                    <w:left w:val="none" w:sz="0" w:space="0" w:color="auto"/>
                                    <w:bottom w:val="none" w:sz="0" w:space="0" w:color="auto"/>
                                    <w:right w:val="none" w:sz="0" w:space="0" w:color="auto"/>
                                  </w:divBdr>
                                  <w:divsChild>
                                    <w:div w:id="1219629371">
                                      <w:marLeft w:val="0"/>
                                      <w:marRight w:val="0"/>
                                      <w:marTop w:val="0"/>
                                      <w:marBottom w:val="0"/>
                                      <w:divBdr>
                                        <w:top w:val="none" w:sz="0" w:space="0" w:color="auto"/>
                                        <w:left w:val="none" w:sz="0" w:space="0" w:color="auto"/>
                                        <w:bottom w:val="none" w:sz="0" w:space="0" w:color="auto"/>
                                        <w:right w:val="none" w:sz="0" w:space="0" w:color="auto"/>
                                      </w:divBdr>
                                      <w:divsChild>
                                        <w:div w:id="1345279688">
                                          <w:marLeft w:val="0"/>
                                          <w:marRight w:val="0"/>
                                          <w:marTop w:val="0"/>
                                          <w:marBottom w:val="0"/>
                                          <w:divBdr>
                                            <w:top w:val="none" w:sz="0" w:space="0" w:color="auto"/>
                                            <w:left w:val="none" w:sz="0" w:space="0" w:color="auto"/>
                                            <w:bottom w:val="none" w:sz="0" w:space="0" w:color="auto"/>
                                            <w:right w:val="none" w:sz="0" w:space="0" w:color="auto"/>
                                          </w:divBdr>
                                        </w:div>
                                        <w:div w:id="13691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2730052">
      <w:bodyDiv w:val="1"/>
      <w:marLeft w:val="0"/>
      <w:marRight w:val="0"/>
      <w:marTop w:val="0"/>
      <w:marBottom w:val="0"/>
      <w:divBdr>
        <w:top w:val="none" w:sz="0" w:space="0" w:color="auto"/>
        <w:left w:val="none" w:sz="0" w:space="0" w:color="auto"/>
        <w:bottom w:val="none" w:sz="0" w:space="0" w:color="auto"/>
        <w:right w:val="none" w:sz="0" w:space="0" w:color="auto"/>
      </w:divBdr>
      <w:divsChild>
        <w:div w:id="1234312695">
          <w:marLeft w:val="0"/>
          <w:marRight w:val="0"/>
          <w:marTop w:val="0"/>
          <w:marBottom w:val="0"/>
          <w:divBdr>
            <w:top w:val="none" w:sz="0" w:space="0" w:color="auto"/>
            <w:left w:val="none" w:sz="0" w:space="0" w:color="auto"/>
            <w:bottom w:val="none" w:sz="0" w:space="0" w:color="auto"/>
            <w:right w:val="none" w:sz="0" w:space="0" w:color="auto"/>
          </w:divBdr>
          <w:divsChild>
            <w:div w:id="405614537">
              <w:marLeft w:val="0"/>
              <w:marRight w:val="0"/>
              <w:marTop w:val="0"/>
              <w:marBottom w:val="0"/>
              <w:divBdr>
                <w:top w:val="none" w:sz="0" w:space="0" w:color="auto"/>
                <w:left w:val="none" w:sz="0" w:space="0" w:color="auto"/>
                <w:bottom w:val="none" w:sz="0" w:space="0" w:color="auto"/>
                <w:right w:val="none" w:sz="0" w:space="0" w:color="auto"/>
              </w:divBdr>
              <w:divsChild>
                <w:div w:id="495652455">
                  <w:marLeft w:val="0"/>
                  <w:marRight w:val="0"/>
                  <w:marTop w:val="0"/>
                  <w:marBottom w:val="0"/>
                  <w:divBdr>
                    <w:top w:val="none" w:sz="0" w:space="0" w:color="auto"/>
                    <w:left w:val="none" w:sz="0" w:space="0" w:color="auto"/>
                    <w:bottom w:val="none" w:sz="0" w:space="0" w:color="auto"/>
                    <w:right w:val="none" w:sz="0" w:space="0" w:color="auto"/>
                  </w:divBdr>
                  <w:divsChild>
                    <w:div w:id="1191072838">
                      <w:marLeft w:val="0"/>
                      <w:marRight w:val="0"/>
                      <w:marTop w:val="300"/>
                      <w:marBottom w:val="600"/>
                      <w:divBdr>
                        <w:top w:val="none" w:sz="0" w:space="0" w:color="auto"/>
                        <w:left w:val="none" w:sz="0" w:space="0" w:color="auto"/>
                        <w:bottom w:val="none" w:sz="0" w:space="0" w:color="auto"/>
                        <w:right w:val="none" w:sz="0" w:space="0" w:color="auto"/>
                      </w:divBdr>
                      <w:divsChild>
                        <w:div w:id="1667047388">
                          <w:marLeft w:val="0"/>
                          <w:marRight w:val="0"/>
                          <w:marTop w:val="0"/>
                          <w:marBottom w:val="0"/>
                          <w:divBdr>
                            <w:top w:val="none" w:sz="0" w:space="0" w:color="auto"/>
                            <w:left w:val="none" w:sz="0" w:space="0" w:color="auto"/>
                            <w:bottom w:val="none" w:sz="0" w:space="0" w:color="auto"/>
                            <w:right w:val="none" w:sz="0" w:space="0" w:color="auto"/>
                          </w:divBdr>
                          <w:divsChild>
                            <w:div w:id="1583294739">
                              <w:marLeft w:val="0"/>
                              <w:marRight w:val="0"/>
                              <w:marTop w:val="0"/>
                              <w:marBottom w:val="0"/>
                              <w:divBdr>
                                <w:top w:val="none" w:sz="0" w:space="0" w:color="auto"/>
                                <w:left w:val="none" w:sz="0" w:space="0" w:color="auto"/>
                                <w:bottom w:val="none" w:sz="0" w:space="0" w:color="auto"/>
                                <w:right w:val="none" w:sz="0" w:space="0" w:color="auto"/>
                              </w:divBdr>
                              <w:divsChild>
                                <w:div w:id="1056704582">
                                  <w:marLeft w:val="0"/>
                                  <w:marRight w:val="0"/>
                                  <w:marTop w:val="0"/>
                                  <w:marBottom w:val="0"/>
                                  <w:divBdr>
                                    <w:top w:val="none" w:sz="0" w:space="0" w:color="auto"/>
                                    <w:left w:val="none" w:sz="0" w:space="0" w:color="auto"/>
                                    <w:bottom w:val="none" w:sz="0" w:space="0" w:color="auto"/>
                                    <w:right w:val="none" w:sz="0" w:space="0" w:color="auto"/>
                                  </w:divBdr>
                                  <w:divsChild>
                                    <w:div w:id="433981462">
                                      <w:marLeft w:val="0"/>
                                      <w:marRight w:val="0"/>
                                      <w:marTop w:val="0"/>
                                      <w:marBottom w:val="0"/>
                                      <w:divBdr>
                                        <w:top w:val="none" w:sz="0" w:space="0" w:color="auto"/>
                                        <w:left w:val="none" w:sz="0" w:space="0" w:color="auto"/>
                                        <w:bottom w:val="none" w:sz="0" w:space="0" w:color="auto"/>
                                        <w:right w:val="none" w:sz="0" w:space="0" w:color="auto"/>
                                      </w:divBdr>
                                      <w:divsChild>
                                        <w:div w:id="590166100">
                                          <w:marLeft w:val="0"/>
                                          <w:marRight w:val="0"/>
                                          <w:marTop w:val="0"/>
                                          <w:marBottom w:val="0"/>
                                          <w:divBdr>
                                            <w:top w:val="none" w:sz="0" w:space="0" w:color="auto"/>
                                            <w:left w:val="none" w:sz="0" w:space="0" w:color="auto"/>
                                            <w:bottom w:val="none" w:sz="0" w:space="0" w:color="auto"/>
                                            <w:right w:val="none" w:sz="0" w:space="0" w:color="auto"/>
                                          </w:divBdr>
                                        </w:div>
                                      </w:divsChild>
                                    </w:div>
                                    <w:div w:id="495611538">
                                      <w:marLeft w:val="0"/>
                                      <w:marRight w:val="0"/>
                                      <w:marTop w:val="0"/>
                                      <w:marBottom w:val="0"/>
                                      <w:divBdr>
                                        <w:top w:val="none" w:sz="0" w:space="0" w:color="auto"/>
                                        <w:left w:val="none" w:sz="0" w:space="0" w:color="auto"/>
                                        <w:bottom w:val="none" w:sz="0" w:space="0" w:color="auto"/>
                                        <w:right w:val="none" w:sz="0" w:space="0" w:color="auto"/>
                                      </w:divBdr>
                                      <w:divsChild>
                                        <w:div w:id="1237089566">
                                          <w:marLeft w:val="0"/>
                                          <w:marRight w:val="0"/>
                                          <w:marTop w:val="0"/>
                                          <w:marBottom w:val="0"/>
                                          <w:divBdr>
                                            <w:top w:val="none" w:sz="0" w:space="0" w:color="auto"/>
                                            <w:left w:val="none" w:sz="0" w:space="0" w:color="auto"/>
                                            <w:bottom w:val="none" w:sz="0" w:space="0" w:color="auto"/>
                                            <w:right w:val="none" w:sz="0" w:space="0" w:color="auto"/>
                                          </w:divBdr>
                                        </w:div>
                                      </w:divsChild>
                                    </w:div>
                                    <w:div w:id="603071305">
                                      <w:marLeft w:val="0"/>
                                      <w:marRight w:val="0"/>
                                      <w:marTop w:val="0"/>
                                      <w:marBottom w:val="0"/>
                                      <w:divBdr>
                                        <w:top w:val="none" w:sz="0" w:space="0" w:color="auto"/>
                                        <w:left w:val="none" w:sz="0" w:space="0" w:color="auto"/>
                                        <w:bottom w:val="none" w:sz="0" w:space="0" w:color="auto"/>
                                        <w:right w:val="none" w:sz="0" w:space="0" w:color="auto"/>
                                      </w:divBdr>
                                      <w:divsChild>
                                        <w:div w:id="1799835007">
                                          <w:marLeft w:val="0"/>
                                          <w:marRight w:val="0"/>
                                          <w:marTop w:val="0"/>
                                          <w:marBottom w:val="0"/>
                                          <w:divBdr>
                                            <w:top w:val="none" w:sz="0" w:space="0" w:color="auto"/>
                                            <w:left w:val="none" w:sz="0" w:space="0" w:color="auto"/>
                                            <w:bottom w:val="none" w:sz="0" w:space="0" w:color="auto"/>
                                            <w:right w:val="none" w:sz="0" w:space="0" w:color="auto"/>
                                          </w:divBdr>
                                        </w:div>
                                      </w:divsChild>
                                    </w:div>
                                    <w:div w:id="898782935">
                                      <w:marLeft w:val="0"/>
                                      <w:marRight w:val="0"/>
                                      <w:marTop w:val="0"/>
                                      <w:marBottom w:val="0"/>
                                      <w:divBdr>
                                        <w:top w:val="none" w:sz="0" w:space="0" w:color="auto"/>
                                        <w:left w:val="none" w:sz="0" w:space="0" w:color="auto"/>
                                        <w:bottom w:val="none" w:sz="0" w:space="0" w:color="auto"/>
                                        <w:right w:val="none" w:sz="0" w:space="0" w:color="auto"/>
                                      </w:divBdr>
                                      <w:divsChild>
                                        <w:div w:id="570046256">
                                          <w:marLeft w:val="0"/>
                                          <w:marRight w:val="0"/>
                                          <w:marTop w:val="0"/>
                                          <w:marBottom w:val="0"/>
                                          <w:divBdr>
                                            <w:top w:val="none" w:sz="0" w:space="0" w:color="auto"/>
                                            <w:left w:val="none" w:sz="0" w:space="0" w:color="auto"/>
                                            <w:bottom w:val="none" w:sz="0" w:space="0" w:color="auto"/>
                                            <w:right w:val="none" w:sz="0" w:space="0" w:color="auto"/>
                                          </w:divBdr>
                                        </w:div>
                                      </w:divsChild>
                                    </w:div>
                                    <w:div w:id="1006321413">
                                      <w:marLeft w:val="0"/>
                                      <w:marRight w:val="0"/>
                                      <w:marTop w:val="0"/>
                                      <w:marBottom w:val="0"/>
                                      <w:divBdr>
                                        <w:top w:val="none" w:sz="0" w:space="0" w:color="auto"/>
                                        <w:left w:val="none" w:sz="0" w:space="0" w:color="auto"/>
                                        <w:bottom w:val="none" w:sz="0" w:space="0" w:color="auto"/>
                                        <w:right w:val="none" w:sz="0" w:space="0" w:color="auto"/>
                                      </w:divBdr>
                                      <w:divsChild>
                                        <w:div w:id="1587493743">
                                          <w:marLeft w:val="0"/>
                                          <w:marRight w:val="0"/>
                                          <w:marTop w:val="0"/>
                                          <w:marBottom w:val="0"/>
                                          <w:divBdr>
                                            <w:top w:val="none" w:sz="0" w:space="0" w:color="auto"/>
                                            <w:left w:val="none" w:sz="0" w:space="0" w:color="auto"/>
                                            <w:bottom w:val="none" w:sz="0" w:space="0" w:color="auto"/>
                                            <w:right w:val="none" w:sz="0" w:space="0" w:color="auto"/>
                                          </w:divBdr>
                                        </w:div>
                                      </w:divsChild>
                                    </w:div>
                                    <w:div w:id="1028290944">
                                      <w:marLeft w:val="0"/>
                                      <w:marRight w:val="0"/>
                                      <w:marTop w:val="0"/>
                                      <w:marBottom w:val="0"/>
                                      <w:divBdr>
                                        <w:top w:val="none" w:sz="0" w:space="0" w:color="auto"/>
                                        <w:left w:val="none" w:sz="0" w:space="0" w:color="auto"/>
                                        <w:bottom w:val="none" w:sz="0" w:space="0" w:color="auto"/>
                                        <w:right w:val="none" w:sz="0" w:space="0" w:color="auto"/>
                                      </w:divBdr>
                                    </w:div>
                                    <w:div w:id="1133061023">
                                      <w:marLeft w:val="0"/>
                                      <w:marRight w:val="0"/>
                                      <w:marTop w:val="0"/>
                                      <w:marBottom w:val="0"/>
                                      <w:divBdr>
                                        <w:top w:val="none" w:sz="0" w:space="0" w:color="auto"/>
                                        <w:left w:val="none" w:sz="0" w:space="0" w:color="auto"/>
                                        <w:bottom w:val="none" w:sz="0" w:space="0" w:color="auto"/>
                                        <w:right w:val="none" w:sz="0" w:space="0" w:color="auto"/>
                                      </w:divBdr>
                                      <w:divsChild>
                                        <w:div w:id="1904951993">
                                          <w:marLeft w:val="0"/>
                                          <w:marRight w:val="0"/>
                                          <w:marTop w:val="0"/>
                                          <w:marBottom w:val="0"/>
                                          <w:divBdr>
                                            <w:top w:val="none" w:sz="0" w:space="0" w:color="auto"/>
                                            <w:left w:val="none" w:sz="0" w:space="0" w:color="auto"/>
                                            <w:bottom w:val="none" w:sz="0" w:space="0" w:color="auto"/>
                                            <w:right w:val="none" w:sz="0" w:space="0" w:color="auto"/>
                                          </w:divBdr>
                                        </w:div>
                                      </w:divsChild>
                                    </w:div>
                                    <w:div w:id="1786921489">
                                      <w:marLeft w:val="0"/>
                                      <w:marRight w:val="0"/>
                                      <w:marTop w:val="0"/>
                                      <w:marBottom w:val="0"/>
                                      <w:divBdr>
                                        <w:top w:val="none" w:sz="0" w:space="0" w:color="auto"/>
                                        <w:left w:val="none" w:sz="0" w:space="0" w:color="auto"/>
                                        <w:bottom w:val="none" w:sz="0" w:space="0" w:color="auto"/>
                                        <w:right w:val="none" w:sz="0" w:space="0" w:color="auto"/>
                                      </w:divBdr>
                                      <w:divsChild>
                                        <w:div w:id="3700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2731815">
      <w:bodyDiv w:val="1"/>
      <w:marLeft w:val="0"/>
      <w:marRight w:val="0"/>
      <w:marTop w:val="0"/>
      <w:marBottom w:val="0"/>
      <w:divBdr>
        <w:top w:val="none" w:sz="0" w:space="0" w:color="auto"/>
        <w:left w:val="none" w:sz="0" w:space="0" w:color="auto"/>
        <w:bottom w:val="none" w:sz="0" w:space="0" w:color="auto"/>
        <w:right w:val="none" w:sz="0" w:space="0" w:color="auto"/>
      </w:divBdr>
    </w:div>
    <w:div w:id="703948832">
      <w:bodyDiv w:val="1"/>
      <w:marLeft w:val="0"/>
      <w:marRight w:val="0"/>
      <w:marTop w:val="0"/>
      <w:marBottom w:val="0"/>
      <w:divBdr>
        <w:top w:val="none" w:sz="0" w:space="0" w:color="auto"/>
        <w:left w:val="none" w:sz="0" w:space="0" w:color="auto"/>
        <w:bottom w:val="none" w:sz="0" w:space="0" w:color="auto"/>
        <w:right w:val="none" w:sz="0" w:space="0" w:color="auto"/>
      </w:divBdr>
    </w:div>
    <w:div w:id="886600830">
      <w:bodyDiv w:val="1"/>
      <w:marLeft w:val="0"/>
      <w:marRight w:val="0"/>
      <w:marTop w:val="0"/>
      <w:marBottom w:val="0"/>
      <w:divBdr>
        <w:top w:val="none" w:sz="0" w:space="0" w:color="auto"/>
        <w:left w:val="none" w:sz="0" w:space="0" w:color="auto"/>
        <w:bottom w:val="none" w:sz="0" w:space="0" w:color="auto"/>
        <w:right w:val="none" w:sz="0" w:space="0" w:color="auto"/>
      </w:divBdr>
    </w:div>
    <w:div w:id="900755358">
      <w:bodyDiv w:val="1"/>
      <w:marLeft w:val="0"/>
      <w:marRight w:val="0"/>
      <w:marTop w:val="0"/>
      <w:marBottom w:val="0"/>
      <w:divBdr>
        <w:top w:val="none" w:sz="0" w:space="0" w:color="auto"/>
        <w:left w:val="none" w:sz="0" w:space="0" w:color="auto"/>
        <w:bottom w:val="none" w:sz="0" w:space="0" w:color="auto"/>
        <w:right w:val="none" w:sz="0" w:space="0" w:color="auto"/>
      </w:divBdr>
      <w:divsChild>
        <w:div w:id="677584499">
          <w:marLeft w:val="0"/>
          <w:marRight w:val="0"/>
          <w:marTop w:val="0"/>
          <w:marBottom w:val="0"/>
          <w:divBdr>
            <w:top w:val="none" w:sz="0" w:space="0" w:color="auto"/>
            <w:left w:val="none" w:sz="0" w:space="0" w:color="auto"/>
            <w:bottom w:val="none" w:sz="0" w:space="0" w:color="auto"/>
            <w:right w:val="none" w:sz="0" w:space="0" w:color="auto"/>
          </w:divBdr>
          <w:divsChild>
            <w:div w:id="2021662196">
              <w:marLeft w:val="0"/>
              <w:marRight w:val="0"/>
              <w:marTop w:val="0"/>
              <w:marBottom w:val="0"/>
              <w:divBdr>
                <w:top w:val="none" w:sz="0" w:space="0" w:color="auto"/>
                <w:left w:val="none" w:sz="0" w:space="0" w:color="auto"/>
                <w:bottom w:val="none" w:sz="0" w:space="0" w:color="auto"/>
                <w:right w:val="none" w:sz="0" w:space="0" w:color="auto"/>
              </w:divBdr>
              <w:divsChild>
                <w:div w:id="1482311284">
                  <w:marLeft w:val="0"/>
                  <w:marRight w:val="0"/>
                  <w:marTop w:val="0"/>
                  <w:marBottom w:val="0"/>
                  <w:divBdr>
                    <w:top w:val="none" w:sz="0" w:space="0" w:color="auto"/>
                    <w:left w:val="none" w:sz="0" w:space="0" w:color="auto"/>
                    <w:bottom w:val="none" w:sz="0" w:space="0" w:color="auto"/>
                    <w:right w:val="none" w:sz="0" w:space="0" w:color="auto"/>
                  </w:divBdr>
                  <w:divsChild>
                    <w:div w:id="1659920273">
                      <w:marLeft w:val="0"/>
                      <w:marRight w:val="0"/>
                      <w:marTop w:val="0"/>
                      <w:marBottom w:val="0"/>
                      <w:divBdr>
                        <w:top w:val="none" w:sz="0" w:space="0" w:color="auto"/>
                        <w:left w:val="none" w:sz="0" w:space="0" w:color="auto"/>
                        <w:bottom w:val="none" w:sz="0" w:space="0" w:color="auto"/>
                        <w:right w:val="none" w:sz="0" w:space="0" w:color="auto"/>
                      </w:divBdr>
                      <w:divsChild>
                        <w:div w:id="1238251840">
                          <w:marLeft w:val="0"/>
                          <w:marRight w:val="0"/>
                          <w:marTop w:val="0"/>
                          <w:marBottom w:val="0"/>
                          <w:divBdr>
                            <w:top w:val="none" w:sz="0" w:space="0" w:color="auto"/>
                            <w:left w:val="none" w:sz="0" w:space="0" w:color="auto"/>
                            <w:bottom w:val="none" w:sz="0" w:space="0" w:color="auto"/>
                            <w:right w:val="none" w:sz="0" w:space="0" w:color="auto"/>
                          </w:divBdr>
                          <w:divsChild>
                            <w:div w:id="69275704">
                              <w:marLeft w:val="0"/>
                              <w:marRight w:val="0"/>
                              <w:marTop w:val="0"/>
                              <w:marBottom w:val="0"/>
                              <w:divBdr>
                                <w:top w:val="none" w:sz="0" w:space="0" w:color="auto"/>
                                <w:left w:val="none" w:sz="0" w:space="0" w:color="auto"/>
                                <w:bottom w:val="none" w:sz="0" w:space="0" w:color="auto"/>
                                <w:right w:val="none" w:sz="0" w:space="0" w:color="auto"/>
                              </w:divBdr>
                              <w:divsChild>
                                <w:div w:id="1590503080">
                                  <w:marLeft w:val="0"/>
                                  <w:marRight w:val="0"/>
                                  <w:marTop w:val="0"/>
                                  <w:marBottom w:val="0"/>
                                  <w:divBdr>
                                    <w:top w:val="none" w:sz="0" w:space="0" w:color="auto"/>
                                    <w:left w:val="none" w:sz="0" w:space="0" w:color="auto"/>
                                    <w:bottom w:val="none" w:sz="0" w:space="0" w:color="auto"/>
                                    <w:right w:val="none" w:sz="0" w:space="0" w:color="auto"/>
                                  </w:divBdr>
                                  <w:divsChild>
                                    <w:div w:id="127574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850672">
      <w:bodyDiv w:val="1"/>
      <w:marLeft w:val="0"/>
      <w:marRight w:val="0"/>
      <w:marTop w:val="0"/>
      <w:marBottom w:val="0"/>
      <w:divBdr>
        <w:top w:val="none" w:sz="0" w:space="0" w:color="auto"/>
        <w:left w:val="none" w:sz="0" w:space="0" w:color="auto"/>
        <w:bottom w:val="none" w:sz="0" w:space="0" w:color="auto"/>
        <w:right w:val="none" w:sz="0" w:space="0" w:color="auto"/>
      </w:divBdr>
      <w:divsChild>
        <w:div w:id="1707215574">
          <w:marLeft w:val="0"/>
          <w:marRight w:val="0"/>
          <w:marTop w:val="0"/>
          <w:marBottom w:val="0"/>
          <w:divBdr>
            <w:top w:val="none" w:sz="0" w:space="0" w:color="auto"/>
            <w:left w:val="none" w:sz="0" w:space="0" w:color="auto"/>
            <w:bottom w:val="none" w:sz="0" w:space="0" w:color="auto"/>
            <w:right w:val="none" w:sz="0" w:space="0" w:color="auto"/>
          </w:divBdr>
          <w:divsChild>
            <w:div w:id="1685786374">
              <w:marLeft w:val="0"/>
              <w:marRight w:val="0"/>
              <w:marTop w:val="0"/>
              <w:marBottom w:val="0"/>
              <w:divBdr>
                <w:top w:val="none" w:sz="0" w:space="0" w:color="auto"/>
                <w:left w:val="none" w:sz="0" w:space="0" w:color="auto"/>
                <w:bottom w:val="none" w:sz="0" w:space="0" w:color="auto"/>
                <w:right w:val="none" w:sz="0" w:space="0" w:color="auto"/>
              </w:divBdr>
              <w:divsChild>
                <w:div w:id="1246063990">
                  <w:marLeft w:val="0"/>
                  <w:marRight w:val="0"/>
                  <w:marTop w:val="0"/>
                  <w:marBottom w:val="0"/>
                  <w:divBdr>
                    <w:top w:val="none" w:sz="0" w:space="0" w:color="auto"/>
                    <w:left w:val="none" w:sz="0" w:space="0" w:color="auto"/>
                    <w:bottom w:val="none" w:sz="0" w:space="0" w:color="auto"/>
                    <w:right w:val="none" w:sz="0" w:space="0" w:color="auto"/>
                  </w:divBdr>
                  <w:divsChild>
                    <w:div w:id="1991863339">
                      <w:marLeft w:val="0"/>
                      <w:marRight w:val="0"/>
                      <w:marTop w:val="300"/>
                      <w:marBottom w:val="600"/>
                      <w:divBdr>
                        <w:top w:val="none" w:sz="0" w:space="0" w:color="auto"/>
                        <w:left w:val="none" w:sz="0" w:space="0" w:color="auto"/>
                        <w:bottom w:val="none" w:sz="0" w:space="0" w:color="auto"/>
                        <w:right w:val="none" w:sz="0" w:space="0" w:color="auto"/>
                      </w:divBdr>
                      <w:divsChild>
                        <w:div w:id="1602488063">
                          <w:marLeft w:val="0"/>
                          <w:marRight w:val="0"/>
                          <w:marTop w:val="0"/>
                          <w:marBottom w:val="0"/>
                          <w:divBdr>
                            <w:top w:val="none" w:sz="0" w:space="0" w:color="auto"/>
                            <w:left w:val="none" w:sz="0" w:space="0" w:color="auto"/>
                            <w:bottom w:val="none" w:sz="0" w:space="0" w:color="auto"/>
                            <w:right w:val="none" w:sz="0" w:space="0" w:color="auto"/>
                          </w:divBdr>
                          <w:divsChild>
                            <w:div w:id="909778835">
                              <w:marLeft w:val="0"/>
                              <w:marRight w:val="0"/>
                              <w:marTop w:val="0"/>
                              <w:marBottom w:val="0"/>
                              <w:divBdr>
                                <w:top w:val="none" w:sz="0" w:space="0" w:color="auto"/>
                                <w:left w:val="none" w:sz="0" w:space="0" w:color="auto"/>
                                <w:bottom w:val="none" w:sz="0" w:space="0" w:color="auto"/>
                                <w:right w:val="none" w:sz="0" w:space="0" w:color="auto"/>
                              </w:divBdr>
                              <w:divsChild>
                                <w:div w:id="452789946">
                                  <w:marLeft w:val="0"/>
                                  <w:marRight w:val="0"/>
                                  <w:marTop w:val="0"/>
                                  <w:marBottom w:val="0"/>
                                  <w:divBdr>
                                    <w:top w:val="none" w:sz="0" w:space="0" w:color="auto"/>
                                    <w:left w:val="none" w:sz="0" w:space="0" w:color="auto"/>
                                    <w:bottom w:val="none" w:sz="0" w:space="0" w:color="auto"/>
                                    <w:right w:val="none" w:sz="0" w:space="0" w:color="auto"/>
                                  </w:divBdr>
                                  <w:divsChild>
                                    <w:div w:id="1504473463">
                                      <w:marLeft w:val="0"/>
                                      <w:marRight w:val="0"/>
                                      <w:marTop w:val="0"/>
                                      <w:marBottom w:val="0"/>
                                      <w:divBdr>
                                        <w:top w:val="none" w:sz="0" w:space="0" w:color="auto"/>
                                        <w:left w:val="none" w:sz="0" w:space="0" w:color="auto"/>
                                        <w:bottom w:val="none" w:sz="0" w:space="0" w:color="auto"/>
                                        <w:right w:val="none" w:sz="0" w:space="0" w:color="auto"/>
                                      </w:divBdr>
                                      <w:divsChild>
                                        <w:div w:id="189395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099593">
      <w:bodyDiv w:val="1"/>
      <w:marLeft w:val="0"/>
      <w:marRight w:val="0"/>
      <w:marTop w:val="0"/>
      <w:marBottom w:val="0"/>
      <w:divBdr>
        <w:top w:val="none" w:sz="0" w:space="0" w:color="auto"/>
        <w:left w:val="none" w:sz="0" w:space="0" w:color="auto"/>
        <w:bottom w:val="none" w:sz="0" w:space="0" w:color="auto"/>
        <w:right w:val="none" w:sz="0" w:space="0" w:color="auto"/>
      </w:divBdr>
      <w:divsChild>
        <w:div w:id="2012102338">
          <w:marLeft w:val="0"/>
          <w:marRight w:val="0"/>
          <w:marTop w:val="0"/>
          <w:marBottom w:val="0"/>
          <w:divBdr>
            <w:top w:val="none" w:sz="0" w:space="0" w:color="auto"/>
            <w:left w:val="none" w:sz="0" w:space="0" w:color="auto"/>
            <w:bottom w:val="none" w:sz="0" w:space="0" w:color="auto"/>
            <w:right w:val="none" w:sz="0" w:space="0" w:color="auto"/>
          </w:divBdr>
          <w:divsChild>
            <w:div w:id="2090687184">
              <w:marLeft w:val="0"/>
              <w:marRight w:val="0"/>
              <w:marTop w:val="0"/>
              <w:marBottom w:val="0"/>
              <w:divBdr>
                <w:top w:val="none" w:sz="0" w:space="0" w:color="auto"/>
                <w:left w:val="none" w:sz="0" w:space="0" w:color="auto"/>
                <w:bottom w:val="none" w:sz="0" w:space="0" w:color="auto"/>
                <w:right w:val="none" w:sz="0" w:space="0" w:color="auto"/>
              </w:divBdr>
              <w:divsChild>
                <w:div w:id="1947344878">
                  <w:marLeft w:val="0"/>
                  <w:marRight w:val="0"/>
                  <w:marTop w:val="0"/>
                  <w:marBottom w:val="0"/>
                  <w:divBdr>
                    <w:top w:val="none" w:sz="0" w:space="0" w:color="auto"/>
                    <w:left w:val="none" w:sz="0" w:space="0" w:color="auto"/>
                    <w:bottom w:val="none" w:sz="0" w:space="0" w:color="auto"/>
                    <w:right w:val="none" w:sz="0" w:space="0" w:color="auto"/>
                  </w:divBdr>
                  <w:divsChild>
                    <w:div w:id="883758134">
                      <w:marLeft w:val="0"/>
                      <w:marRight w:val="0"/>
                      <w:marTop w:val="300"/>
                      <w:marBottom w:val="600"/>
                      <w:divBdr>
                        <w:top w:val="none" w:sz="0" w:space="0" w:color="auto"/>
                        <w:left w:val="none" w:sz="0" w:space="0" w:color="auto"/>
                        <w:bottom w:val="none" w:sz="0" w:space="0" w:color="auto"/>
                        <w:right w:val="none" w:sz="0" w:space="0" w:color="auto"/>
                      </w:divBdr>
                      <w:divsChild>
                        <w:div w:id="1261720113">
                          <w:marLeft w:val="0"/>
                          <w:marRight w:val="0"/>
                          <w:marTop w:val="0"/>
                          <w:marBottom w:val="0"/>
                          <w:divBdr>
                            <w:top w:val="none" w:sz="0" w:space="0" w:color="auto"/>
                            <w:left w:val="none" w:sz="0" w:space="0" w:color="auto"/>
                            <w:bottom w:val="none" w:sz="0" w:space="0" w:color="auto"/>
                            <w:right w:val="none" w:sz="0" w:space="0" w:color="auto"/>
                          </w:divBdr>
                          <w:divsChild>
                            <w:div w:id="701328213">
                              <w:marLeft w:val="0"/>
                              <w:marRight w:val="0"/>
                              <w:marTop w:val="0"/>
                              <w:marBottom w:val="0"/>
                              <w:divBdr>
                                <w:top w:val="none" w:sz="0" w:space="0" w:color="auto"/>
                                <w:left w:val="none" w:sz="0" w:space="0" w:color="auto"/>
                                <w:bottom w:val="none" w:sz="0" w:space="0" w:color="auto"/>
                                <w:right w:val="none" w:sz="0" w:space="0" w:color="auto"/>
                              </w:divBdr>
                              <w:divsChild>
                                <w:div w:id="160243549">
                                  <w:marLeft w:val="0"/>
                                  <w:marRight w:val="0"/>
                                  <w:marTop w:val="0"/>
                                  <w:marBottom w:val="0"/>
                                  <w:divBdr>
                                    <w:top w:val="none" w:sz="0" w:space="0" w:color="auto"/>
                                    <w:left w:val="none" w:sz="0" w:space="0" w:color="auto"/>
                                    <w:bottom w:val="none" w:sz="0" w:space="0" w:color="auto"/>
                                    <w:right w:val="none" w:sz="0" w:space="0" w:color="auto"/>
                                  </w:divBdr>
                                  <w:divsChild>
                                    <w:div w:id="1344237236">
                                      <w:marLeft w:val="0"/>
                                      <w:marRight w:val="0"/>
                                      <w:marTop w:val="0"/>
                                      <w:marBottom w:val="0"/>
                                      <w:divBdr>
                                        <w:top w:val="none" w:sz="0" w:space="0" w:color="auto"/>
                                        <w:left w:val="none" w:sz="0" w:space="0" w:color="auto"/>
                                        <w:bottom w:val="none" w:sz="0" w:space="0" w:color="auto"/>
                                        <w:right w:val="none" w:sz="0" w:space="0" w:color="auto"/>
                                      </w:divBdr>
                                      <w:divsChild>
                                        <w:div w:id="124048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6072653">
      <w:bodyDiv w:val="1"/>
      <w:marLeft w:val="0"/>
      <w:marRight w:val="0"/>
      <w:marTop w:val="0"/>
      <w:marBottom w:val="0"/>
      <w:divBdr>
        <w:top w:val="none" w:sz="0" w:space="0" w:color="auto"/>
        <w:left w:val="none" w:sz="0" w:space="0" w:color="auto"/>
        <w:bottom w:val="none" w:sz="0" w:space="0" w:color="auto"/>
        <w:right w:val="none" w:sz="0" w:space="0" w:color="auto"/>
      </w:divBdr>
      <w:divsChild>
        <w:div w:id="382948253">
          <w:marLeft w:val="0"/>
          <w:marRight w:val="0"/>
          <w:marTop w:val="0"/>
          <w:marBottom w:val="0"/>
          <w:divBdr>
            <w:top w:val="none" w:sz="0" w:space="0" w:color="auto"/>
            <w:left w:val="none" w:sz="0" w:space="0" w:color="auto"/>
            <w:bottom w:val="none" w:sz="0" w:space="0" w:color="auto"/>
            <w:right w:val="none" w:sz="0" w:space="0" w:color="auto"/>
          </w:divBdr>
          <w:divsChild>
            <w:div w:id="77798189">
              <w:marLeft w:val="0"/>
              <w:marRight w:val="0"/>
              <w:marTop w:val="0"/>
              <w:marBottom w:val="0"/>
              <w:divBdr>
                <w:top w:val="none" w:sz="0" w:space="0" w:color="auto"/>
                <w:left w:val="none" w:sz="0" w:space="0" w:color="auto"/>
                <w:bottom w:val="none" w:sz="0" w:space="0" w:color="auto"/>
                <w:right w:val="none" w:sz="0" w:space="0" w:color="auto"/>
              </w:divBdr>
              <w:divsChild>
                <w:div w:id="2031369100">
                  <w:marLeft w:val="0"/>
                  <w:marRight w:val="0"/>
                  <w:marTop w:val="0"/>
                  <w:marBottom w:val="0"/>
                  <w:divBdr>
                    <w:top w:val="none" w:sz="0" w:space="0" w:color="auto"/>
                    <w:left w:val="none" w:sz="0" w:space="0" w:color="auto"/>
                    <w:bottom w:val="none" w:sz="0" w:space="0" w:color="auto"/>
                    <w:right w:val="none" w:sz="0" w:space="0" w:color="auto"/>
                  </w:divBdr>
                  <w:divsChild>
                    <w:div w:id="210001519">
                      <w:marLeft w:val="0"/>
                      <w:marRight w:val="0"/>
                      <w:marTop w:val="0"/>
                      <w:marBottom w:val="0"/>
                      <w:divBdr>
                        <w:top w:val="none" w:sz="0" w:space="0" w:color="auto"/>
                        <w:left w:val="none" w:sz="0" w:space="0" w:color="auto"/>
                        <w:bottom w:val="none" w:sz="0" w:space="0" w:color="auto"/>
                        <w:right w:val="none" w:sz="0" w:space="0" w:color="auto"/>
                      </w:divBdr>
                      <w:divsChild>
                        <w:div w:id="704603343">
                          <w:marLeft w:val="0"/>
                          <w:marRight w:val="0"/>
                          <w:marTop w:val="0"/>
                          <w:marBottom w:val="0"/>
                          <w:divBdr>
                            <w:top w:val="none" w:sz="0" w:space="0" w:color="auto"/>
                            <w:left w:val="none" w:sz="0" w:space="0" w:color="auto"/>
                            <w:bottom w:val="none" w:sz="0" w:space="0" w:color="auto"/>
                            <w:right w:val="none" w:sz="0" w:space="0" w:color="auto"/>
                          </w:divBdr>
                          <w:divsChild>
                            <w:div w:id="1879924644">
                              <w:marLeft w:val="0"/>
                              <w:marRight w:val="0"/>
                              <w:marTop w:val="0"/>
                              <w:marBottom w:val="0"/>
                              <w:divBdr>
                                <w:top w:val="none" w:sz="0" w:space="0" w:color="auto"/>
                                <w:left w:val="none" w:sz="0" w:space="0" w:color="auto"/>
                                <w:bottom w:val="none" w:sz="0" w:space="0" w:color="auto"/>
                                <w:right w:val="none" w:sz="0" w:space="0" w:color="auto"/>
                              </w:divBdr>
                              <w:divsChild>
                                <w:div w:id="1208756793">
                                  <w:marLeft w:val="0"/>
                                  <w:marRight w:val="0"/>
                                  <w:marTop w:val="0"/>
                                  <w:marBottom w:val="0"/>
                                  <w:divBdr>
                                    <w:top w:val="none" w:sz="0" w:space="0" w:color="auto"/>
                                    <w:left w:val="none" w:sz="0" w:space="0" w:color="auto"/>
                                    <w:bottom w:val="none" w:sz="0" w:space="0" w:color="auto"/>
                                    <w:right w:val="none" w:sz="0" w:space="0" w:color="auto"/>
                                  </w:divBdr>
                                  <w:divsChild>
                                    <w:div w:id="12476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870062">
      <w:bodyDiv w:val="1"/>
      <w:marLeft w:val="0"/>
      <w:marRight w:val="0"/>
      <w:marTop w:val="0"/>
      <w:marBottom w:val="0"/>
      <w:divBdr>
        <w:top w:val="none" w:sz="0" w:space="0" w:color="auto"/>
        <w:left w:val="none" w:sz="0" w:space="0" w:color="auto"/>
        <w:bottom w:val="none" w:sz="0" w:space="0" w:color="auto"/>
        <w:right w:val="none" w:sz="0" w:space="0" w:color="auto"/>
      </w:divBdr>
      <w:divsChild>
        <w:div w:id="1615749092">
          <w:marLeft w:val="0"/>
          <w:marRight w:val="0"/>
          <w:marTop w:val="0"/>
          <w:marBottom w:val="0"/>
          <w:divBdr>
            <w:top w:val="none" w:sz="0" w:space="0" w:color="auto"/>
            <w:left w:val="none" w:sz="0" w:space="0" w:color="auto"/>
            <w:bottom w:val="none" w:sz="0" w:space="0" w:color="auto"/>
            <w:right w:val="none" w:sz="0" w:space="0" w:color="auto"/>
          </w:divBdr>
          <w:divsChild>
            <w:div w:id="542983492">
              <w:marLeft w:val="0"/>
              <w:marRight w:val="0"/>
              <w:marTop w:val="0"/>
              <w:marBottom w:val="0"/>
              <w:divBdr>
                <w:top w:val="none" w:sz="0" w:space="0" w:color="auto"/>
                <w:left w:val="none" w:sz="0" w:space="0" w:color="auto"/>
                <w:bottom w:val="none" w:sz="0" w:space="0" w:color="auto"/>
                <w:right w:val="none" w:sz="0" w:space="0" w:color="auto"/>
              </w:divBdr>
              <w:divsChild>
                <w:div w:id="1508858870">
                  <w:marLeft w:val="0"/>
                  <w:marRight w:val="0"/>
                  <w:marTop w:val="0"/>
                  <w:marBottom w:val="0"/>
                  <w:divBdr>
                    <w:top w:val="none" w:sz="0" w:space="0" w:color="auto"/>
                    <w:left w:val="none" w:sz="0" w:space="0" w:color="auto"/>
                    <w:bottom w:val="none" w:sz="0" w:space="0" w:color="auto"/>
                    <w:right w:val="none" w:sz="0" w:space="0" w:color="auto"/>
                  </w:divBdr>
                  <w:divsChild>
                    <w:div w:id="134876904">
                      <w:marLeft w:val="0"/>
                      <w:marRight w:val="0"/>
                      <w:marTop w:val="0"/>
                      <w:marBottom w:val="0"/>
                      <w:divBdr>
                        <w:top w:val="none" w:sz="0" w:space="0" w:color="auto"/>
                        <w:left w:val="none" w:sz="0" w:space="0" w:color="auto"/>
                        <w:bottom w:val="none" w:sz="0" w:space="0" w:color="auto"/>
                        <w:right w:val="none" w:sz="0" w:space="0" w:color="auto"/>
                      </w:divBdr>
                      <w:divsChild>
                        <w:div w:id="345207529">
                          <w:marLeft w:val="0"/>
                          <w:marRight w:val="0"/>
                          <w:marTop w:val="0"/>
                          <w:marBottom w:val="0"/>
                          <w:divBdr>
                            <w:top w:val="none" w:sz="0" w:space="0" w:color="auto"/>
                            <w:left w:val="none" w:sz="0" w:space="0" w:color="auto"/>
                            <w:bottom w:val="none" w:sz="0" w:space="0" w:color="auto"/>
                            <w:right w:val="none" w:sz="0" w:space="0" w:color="auto"/>
                          </w:divBdr>
                          <w:divsChild>
                            <w:div w:id="1146580306">
                              <w:marLeft w:val="0"/>
                              <w:marRight w:val="0"/>
                              <w:marTop w:val="0"/>
                              <w:marBottom w:val="0"/>
                              <w:divBdr>
                                <w:top w:val="none" w:sz="0" w:space="0" w:color="auto"/>
                                <w:left w:val="none" w:sz="0" w:space="0" w:color="auto"/>
                                <w:bottom w:val="none" w:sz="0" w:space="0" w:color="auto"/>
                                <w:right w:val="none" w:sz="0" w:space="0" w:color="auto"/>
                              </w:divBdr>
                              <w:divsChild>
                                <w:div w:id="222373449">
                                  <w:marLeft w:val="0"/>
                                  <w:marRight w:val="0"/>
                                  <w:marTop w:val="0"/>
                                  <w:marBottom w:val="0"/>
                                  <w:divBdr>
                                    <w:top w:val="none" w:sz="0" w:space="0" w:color="auto"/>
                                    <w:left w:val="none" w:sz="0" w:space="0" w:color="auto"/>
                                    <w:bottom w:val="none" w:sz="0" w:space="0" w:color="auto"/>
                                    <w:right w:val="none" w:sz="0" w:space="0" w:color="auto"/>
                                  </w:divBdr>
                                  <w:divsChild>
                                    <w:div w:id="111105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423377">
      <w:bodyDiv w:val="1"/>
      <w:marLeft w:val="0"/>
      <w:marRight w:val="0"/>
      <w:marTop w:val="0"/>
      <w:marBottom w:val="0"/>
      <w:divBdr>
        <w:top w:val="none" w:sz="0" w:space="0" w:color="auto"/>
        <w:left w:val="none" w:sz="0" w:space="0" w:color="auto"/>
        <w:bottom w:val="none" w:sz="0" w:space="0" w:color="auto"/>
        <w:right w:val="none" w:sz="0" w:space="0" w:color="auto"/>
      </w:divBdr>
      <w:divsChild>
        <w:div w:id="925923285">
          <w:marLeft w:val="0"/>
          <w:marRight w:val="0"/>
          <w:marTop w:val="0"/>
          <w:marBottom w:val="0"/>
          <w:divBdr>
            <w:top w:val="none" w:sz="0" w:space="0" w:color="auto"/>
            <w:left w:val="none" w:sz="0" w:space="0" w:color="auto"/>
            <w:bottom w:val="none" w:sz="0" w:space="0" w:color="auto"/>
            <w:right w:val="none" w:sz="0" w:space="0" w:color="auto"/>
          </w:divBdr>
          <w:divsChild>
            <w:div w:id="1479105537">
              <w:marLeft w:val="0"/>
              <w:marRight w:val="0"/>
              <w:marTop w:val="0"/>
              <w:marBottom w:val="0"/>
              <w:divBdr>
                <w:top w:val="none" w:sz="0" w:space="0" w:color="auto"/>
                <w:left w:val="none" w:sz="0" w:space="0" w:color="auto"/>
                <w:bottom w:val="none" w:sz="0" w:space="0" w:color="auto"/>
                <w:right w:val="none" w:sz="0" w:space="0" w:color="auto"/>
              </w:divBdr>
              <w:divsChild>
                <w:div w:id="1714495499">
                  <w:marLeft w:val="0"/>
                  <w:marRight w:val="0"/>
                  <w:marTop w:val="0"/>
                  <w:marBottom w:val="0"/>
                  <w:divBdr>
                    <w:top w:val="none" w:sz="0" w:space="0" w:color="auto"/>
                    <w:left w:val="none" w:sz="0" w:space="0" w:color="auto"/>
                    <w:bottom w:val="none" w:sz="0" w:space="0" w:color="auto"/>
                    <w:right w:val="none" w:sz="0" w:space="0" w:color="auto"/>
                  </w:divBdr>
                  <w:divsChild>
                    <w:div w:id="503278359">
                      <w:marLeft w:val="0"/>
                      <w:marRight w:val="0"/>
                      <w:marTop w:val="0"/>
                      <w:marBottom w:val="0"/>
                      <w:divBdr>
                        <w:top w:val="none" w:sz="0" w:space="0" w:color="auto"/>
                        <w:left w:val="none" w:sz="0" w:space="0" w:color="auto"/>
                        <w:bottom w:val="none" w:sz="0" w:space="0" w:color="auto"/>
                        <w:right w:val="none" w:sz="0" w:space="0" w:color="auto"/>
                      </w:divBdr>
                      <w:divsChild>
                        <w:div w:id="1120221919">
                          <w:marLeft w:val="0"/>
                          <w:marRight w:val="0"/>
                          <w:marTop w:val="0"/>
                          <w:marBottom w:val="0"/>
                          <w:divBdr>
                            <w:top w:val="none" w:sz="0" w:space="0" w:color="auto"/>
                            <w:left w:val="none" w:sz="0" w:space="0" w:color="auto"/>
                            <w:bottom w:val="none" w:sz="0" w:space="0" w:color="auto"/>
                            <w:right w:val="none" w:sz="0" w:space="0" w:color="auto"/>
                          </w:divBdr>
                          <w:divsChild>
                            <w:div w:id="522666304">
                              <w:marLeft w:val="0"/>
                              <w:marRight w:val="0"/>
                              <w:marTop w:val="0"/>
                              <w:marBottom w:val="0"/>
                              <w:divBdr>
                                <w:top w:val="none" w:sz="0" w:space="0" w:color="auto"/>
                                <w:left w:val="none" w:sz="0" w:space="0" w:color="auto"/>
                                <w:bottom w:val="none" w:sz="0" w:space="0" w:color="auto"/>
                                <w:right w:val="none" w:sz="0" w:space="0" w:color="auto"/>
                              </w:divBdr>
                              <w:divsChild>
                                <w:div w:id="910970116">
                                  <w:marLeft w:val="0"/>
                                  <w:marRight w:val="0"/>
                                  <w:marTop w:val="0"/>
                                  <w:marBottom w:val="0"/>
                                  <w:divBdr>
                                    <w:top w:val="none" w:sz="0" w:space="0" w:color="auto"/>
                                    <w:left w:val="none" w:sz="0" w:space="0" w:color="auto"/>
                                    <w:bottom w:val="none" w:sz="0" w:space="0" w:color="auto"/>
                                    <w:right w:val="none" w:sz="0" w:space="0" w:color="auto"/>
                                  </w:divBdr>
                                  <w:divsChild>
                                    <w:div w:id="187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6857158">
      <w:bodyDiv w:val="1"/>
      <w:marLeft w:val="0"/>
      <w:marRight w:val="0"/>
      <w:marTop w:val="0"/>
      <w:marBottom w:val="0"/>
      <w:divBdr>
        <w:top w:val="none" w:sz="0" w:space="0" w:color="auto"/>
        <w:left w:val="none" w:sz="0" w:space="0" w:color="auto"/>
        <w:bottom w:val="none" w:sz="0" w:space="0" w:color="auto"/>
        <w:right w:val="none" w:sz="0" w:space="0" w:color="auto"/>
      </w:divBdr>
    </w:div>
    <w:div w:id="1451825075">
      <w:bodyDiv w:val="1"/>
      <w:marLeft w:val="0"/>
      <w:marRight w:val="0"/>
      <w:marTop w:val="0"/>
      <w:marBottom w:val="0"/>
      <w:divBdr>
        <w:top w:val="none" w:sz="0" w:space="0" w:color="auto"/>
        <w:left w:val="none" w:sz="0" w:space="0" w:color="auto"/>
        <w:bottom w:val="none" w:sz="0" w:space="0" w:color="auto"/>
        <w:right w:val="none" w:sz="0" w:space="0" w:color="auto"/>
      </w:divBdr>
      <w:divsChild>
        <w:div w:id="762577485">
          <w:marLeft w:val="0"/>
          <w:marRight w:val="0"/>
          <w:marTop w:val="0"/>
          <w:marBottom w:val="0"/>
          <w:divBdr>
            <w:top w:val="none" w:sz="0" w:space="0" w:color="auto"/>
            <w:left w:val="none" w:sz="0" w:space="0" w:color="auto"/>
            <w:bottom w:val="none" w:sz="0" w:space="0" w:color="auto"/>
            <w:right w:val="none" w:sz="0" w:space="0" w:color="auto"/>
          </w:divBdr>
          <w:divsChild>
            <w:div w:id="1034886200">
              <w:marLeft w:val="0"/>
              <w:marRight w:val="0"/>
              <w:marTop w:val="0"/>
              <w:marBottom w:val="0"/>
              <w:divBdr>
                <w:top w:val="none" w:sz="0" w:space="0" w:color="auto"/>
                <w:left w:val="none" w:sz="0" w:space="0" w:color="auto"/>
                <w:bottom w:val="none" w:sz="0" w:space="0" w:color="auto"/>
                <w:right w:val="none" w:sz="0" w:space="0" w:color="auto"/>
              </w:divBdr>
              <w:divsChild>
                <w:div w:id="711005881">
                  <w:marLeft w:val="0"/>
                  <w:marRight w:val="0"/>
                  <w:marTop w:val="0"/>
                  <w:marBottom w:val="0"/>
                  <w:divBdr>
                    <w:top w:val="none" w:sz="0" w:space="0" w:color="auto"/>
                    <w:left w:val="none" w:sz="0" w:space="0" w:color="auto"/>
                    <w:bottom w:val="none" w:sz="0" w:space="0" w:color="auto"/>
                    <w:right w:val="none" w:sz="0" w:space="0" w:color="auto"/>
                  </w:divBdr>
                  <w:divsChild>
                    <w:div w:id="362632062">
                      <w:marLeft w:val="0"/>
                      <w:marRight w:val="0"/>
                      <w:marTop w:val="300"/>
                      <w:marBottom w:val="600"/>
                      <w:divBdr>
                        <w:top w:val="none" w:sz="0" w:space="0" w:color="auto"/>
                        <w:left w:val="none" w:sz="0" w:space="0" w:color="auto"/>
                        <w:bottom w:val="none" w:sz="0" w:space="0" w:color="auto"/>
                        <w:right w:val="none" w:sz="0" w:space="0" w:color="auto"/>
                      </w:divBdr>
                      <w:divsChild>
                        <w:div w:id="1332028205">
                          <w:marLeft w:val="0"/>
                          <w:marRight w:val="0"/>
                          <w:marTop w:val="0"/>
                          <w:marBottom w:val="0"/>
                          <w:divBdr>
                            <w:top w:val="none" w:sz="0" w:space="0" w:color="auto"/>
                            <w:left w:val="none" w:sz="0" w:space="0" w:color="auto"/>
                            <w:bottom w:val="none" w:sz="0" w:space="0" w:color="auto"/>
                            <w:right w:val="none" w:sz="0" w:space="0" w:color="auto"/>
                          </w:divBdr>
                          <w:divsChild>
                            <w:div w:id="677851355">
                              <w:marLeft w:val="0"/>
                              <w:marRight w:val="0"/>
                              <w:marTop w:val="0"/>
                              <w:marBottom w:val="0"/>
                              <w:divBdr>
                                <w:top w:val="none" w:sz="0" w:space="0" w:color="auto"/>
                                <w:left w:val="none" w:sz="0" w:space="0" w:color="auto"/>
                                <w:bottom w:val="none" w:sz="0" w:space="0" w:color="auto"/>
                                <w:right w:val="none" w:sz="0" w:space="0" w:color="auto"/>
                              </w:divBdr>
                              <w:divsChild>
                                <w:div w:id="501430555">
                                  <w:marLeft w:val="0"/>
                                  <w:marRight w:val="0"/>
                                  <w:marTop w:val="0"/>
                                  <w:marBottom w:val="0"/>
                                  <w:divBdr>
                                    <w:top w:val="none" w:sz="0" w:space="0" w:color="auto"/>
                                    <w:left w:val="none" w:sz="0" w:space="0" w:color="auto"/>
                                    <w:bottom w:val="none" w:sz="0" w:space="0" w:color="auto"/>
                                    <w:right w:val="none" w:sz="0" w:space="0" w:color="auto"/>
                                  </w:divBdr>
                                  <w:divsChild>
                                    <w:div w:id="3676122">
                                      <w:marLeft w:val="0"/>
                                      <w:marRight w:val="0"/>
                                      <w:marTop w:val="0"/>
                                      <w:marBottom w:val="0"/>
                                      <w:divBdr>
                                        <w:top w:val="none" w:sz="0" w:space="0" w:color="auto"/>
                                        <w:left w:val="none" w:sz="0" w:space="0" w:color="auto"/>
                                        <w:bottom w:val="none" w:sz="0" w:space="0" w:color="auto"/>
                                        <w:right w:val="none" w:sz="0" w:space="0" w:color="auto"/>
                                      </w:divBdr>
                                      <w:divsChild>
                                        <w:div w:id="1728609549">
                                          <w:marLeft w:val="0"/>
                                          <w:marRight w:val="0"/>
                                          <w:marTop w:val="0"/>
                                          <w:marBottom w:val="0"/>
                                          <w:divBdr>
                                            <w:top w:val="none" w:sz="0" w:space="0" w:color="auto"/>
                                            <w:left w:val="none" w:sz="0" w:space="0" w:color="auto"/>
                                            <w:bottom w:val="none" w:sz="0" w:space="0" w:color="auto"/>
                                            <w:right w:val="none" w:sz="0" w:space="0" w:color="auto"/>
                                          </w:divBdr>
                                        </w:div>
                                      </w:divsChild>
                                    </w:div>
                                    <w:div w:id="352800894">
                                      <w:marLeft w:val="0"/>
                                      <w:marRight w:val="0"/>
                                      <w:marTop w:val="0"/>
                                      <w:marBottom w:val="0"/>
                                      <w:divBdr>
                                        <w:top w:val="none" w:sz="0" w:space="0" w:color="auto"/>
                                        <w:left w:val="none" w:sz="0" w:space="0" w:color="auto"/>
                                        <w:bottom w:val="none" w:sz="0" w:space="0" w:color="auto"/>
                                        <w:right w:val="none" w:sz="0" w:space="0" w:color="auto"/>
                                      </w:divBdr>
                                    </w:div>
                                    <w:div w:id="681471420">
                                      <w:marLeft w:val="0"/>
                                      <w:marRight w:val="0"/>
                                      <w:marTop w:val="0"/>
                                      <w:marBottom w:val="0"/>
                                      <w:divBdr>
                                        <w:top w:val="none" w:sz="0" w:space="0" w:color="auto"/>
                                        <w:left w:val="none" w:sz="0" w:space="0" w:color="auto"/>
                                        <w:bottom w:val="none" w:sz="0" w:space="0" w:color="auto"/>
                                        <w:right w:val="none" w:sz="0" w:space="0" w:color="auto"/>
                                      </w:divBdr>
                                    </w:div>
                                    <w:div w:id="1989359844">
                                      <w:marLeft w:val="0"/>
                                      <w:marRight w:val="0"/>
                                      <w:marTop w:val="0"/>
                                      <w:marBottom w:val="0"/>
                                      <w:divBdr>
                                        <w:top w:val="none" w:sz="0" w:space="0" w:color="auto"/>
                                        <w:left w:val="none" w:sz="0" w:space="0" w:color="auto"/>
                                        <w:bottom w:val="none" w:sz="0" w:space="0" w:color="auto"/>
                                        <w:right w:val="none" w:sz="0" w:space="0" w:color="auto"/>
                                      </w:divBdr>
                                      <w:divsChild>
                                        <w:div w:id="41175219">
                                          <w:marLeft w:val="0"/>
                                          <w:marRight w:val="0"/>
                                          <w:marTop w:val="0"/>
                                          <w:marBottom w:val="0"/>
                                          <w:divBdr>
                                            <w:top w:val="none" w:sz="0" w:space="0" w:color="auto"/>
                                            <w:left w:val="none" w:sz="0" w:space="0" w:color="auto"/>
                                            <w:bottom w:val="none" w:sz="0" w:space="0" w:color="auto"/>
                                            <w:right w:val="none" w:sz="0" w:space="0" w:color="auto"/>
                                          </w:divBdr>
                                        </w:div>
                                        <w:div w:id="359821389">
                                          <w:marLeft w:val="0"/>
                                          <w:marRight w:val="0"/>
                                          <w:marTop w:val="0"/>
                                          <w:marBottom w:val="0"/>
                                          <w:divBdr>
                                            <w:top w:val="none" w:sz="0" w:space="0" w:color="auto"/>
                                            <w:left w:val="none" w:sz="0" w:space="0" w:color="auto"/>
                                            <w:bottom w:val="none" w:sz="0" w:space="0" w:color="auto"/>
                                            <w:right w:val="none" w:sz="0" w:space="0" w:color="auto"/>
                                          </w:divBdr>
                                        </w:div>
                                        <w:div w:id="441652027">
                                          <w:marLeft w:val="0"/>
                                          <w:marRight w:val="0"/>
                                          <w:marTop w:val="0"/>
                                          <w:marBottom w:val="0"/>
                                          <w:divBdr>
                                            <w:top w:val="none" w:sz="0" w:space="0" w:color="auto"/>
                                            <w:left w:val="none" w:sz="0" w:space="0" w:color="auto"/>
                                            <w:bottom w:val="none" w:sz="0" w:space="0" w:color="auto"/>
                                            <w:right w:val="none" w:sz="0" w:space="0" w:color="auto"/>
                                          </w:divBdr>
                                        </w:div>
                                        <w:div w:id="490173577">
                                          <w:marLeft w:val="0"/>
                                          <w:marRight w:val="0"/>
                                          <w:marTop w:val="0"/>
                                          <w:marBottom w:val="0"/>
                                          <w:divBdr>
                                            <w:top w:val="none" w:sz="0" w:space="0" w:color="auto"/>
                                            <w:left w:val="none" w:sz="0" w:space="0" w:color="auto"/>
                                            <w:bottom w:val="none" w:sz="0" w:space="0" w:color="auto"/>
                                            <w:right w:val="none" w:sz="0" w:space="0" w:color="auto"/>
                                          </w:divBdr>
                                        </w:div>
                                        <w:div w:id="494145409">
                                          <w:marLeft w:val="0"/>
                                          <w:marRight w:val="0"/>
                                          <w:marTop w:val="0"/>
                                          <w:marBottom w:val="0"/>
                                          <w:divBdr>
                                            <w:top w:val="none" w:sz="0" w:space="0" w:color="auto"/>
                                            <w:left w:val="none" w:sz="0" w:space="0" w:color="auto"/>
                                            <w:bottom w:val="none" w:sz="0" w:space="0" w:color="auto"/>
                                            <w:right w:val="none" w:sz="0" w:space="0" w:color="auto"/>
                                          </w:divBdr>
                                        </w:div>
                                        <w:div w:id="515847629">
                                          <w:marLeft w:val="0"/>
                                          <w:marRight w:val="0"/>
                                          <w:marTop w:val="0"/>
                                          <w:marBottom w:val="0"/>
                                          <w:divBdr>
                                            <w:top w:val="none" w:sz="0" w:space="0" w:color="auto"/>
                                            <w:left w:val="none" w:sz="0" w:space="0" w:color="auto"/>
                                            <w:bottom w:val="none" w:sz="0" w:space="0" w:color="auto"/>
                                            <w:right w:val="none" w:sz="0" w:space="0" w:color="auto"/>
                                          </w:divBdr>
                                        </w:div>
                                        <w:div w:id="641236072">
                                          <w:marLeft w:val="0"/>
                                          <w:marRight w:val="0"/>
                                          <w:marTop w:val="0"/>
                                          <w:marBottom w:val="0"/>
                                          <w:divBdr>
                                            <w:top w:val="none" w:sz="0" w:space="0" w:color="auto"/>
                                            <w:left w:val="none" w:sz="0" w:space="0" w:color="auto"/>
                                            <w:bottom w:val="none" w:sz="0" w:space="0" w:color="auto"/>
                                            <w:right w:val="none" w:sz="0" w:space="0" w:color="auto"/>
                                          </w:divBdr>
                                        </w:div>
                                        <w:div w:id="714279652">
                                          <w:marLeft w:val="0"/>
                                          <w:marRight w:val="0"/>
                                          <w:marTop w:val="0"/>
                                          <w:marBottom w:val="0"/>
                                          <w:divBdr>
                                            <w:top w:val="none" w:sz="0" w:space="0" w:color="auto"/>
                                            <w:left w:val="none" w:sz="0" w:space="0" w:color="auto"/>
                                            <w:bottom w:val="none" w:sz="0" w:space="0" w:color="auto"/>
                                            <w:right w:val="none" w:sz="0" w:space="0" w:color="auto"/>
                                          </w:divBdr>
                                        </w:div>
                                        <w:div w:id="892231797">
                                          <w:marLeft w:val="0"/>
                                          <w:marRight w:val="0"/>
                                          <w:marTop w:val="0"/>
                                          <w:marBottom w:val="0"/>
                                          <w:divBdr>
                                            <w:top w:val="none" w:sz="0" w:space="0" w:color="auto"/>
                                            <w:left w:val="none" w:sz="0" w:space="0" w:color="auto"/>
                                            <w:bottom w:val="none" w:sz="0" w:space="0" w:color="auto"/>
                                            <w:right w:val="none" w:sz="0" w:space="0" w:color="auto"/>
                                          </w:divBdr>
                                        </w:div>
                                        <w:div w:id="1011876983">
                                          <w:marLeft w:val="0"/>
                                          <w:marRight w:val="0"/>
                                          <w:marTop w:val="0"/>
                                          <w:marBottom w:val="0"/>
                                          <w:divBdr>
                                            <w:top w:val="none" w:sz="0" w:space="0" w:color="auto"/>
                                            <w:left w:val="none" w:sz="0" w:space="0" w:color="auto"/>
                                            <w:bottom w:val="none" w:sz="0" w:space="0" w:color="auto"/>
                                            <w:right w:val="none" w:sz="0" w:space="0" w:color="auto"/>
                                          </w:divBdr>
                                        </w:div>
                                        <w:div w:id="1113401792">
                                          <w:marLeft w:val="0"/>
                                          <w:marRight w:val="0"/>
                                          <w:marTop w:val="0"/>
                                          <w:marBottom w:val="0"/>
                                          <w:divBdr>
                                            <w:top w:val="none" w:sz="0" w:space="0" w:color="auto"/>
                                            <w:left w:val="none" w:sz="0" w:space="0" w:color="auto"/>
                                            <w:bottom w:val="none" w:sz="0" w:space="0" w:color="auto"/>
                                            <w:right w:val="none" w:sz="0" w:space="0" w:color="auto"/>
                                          </w:divBdr>
                                        </w:div>
                                        <w:div w:id="1247419600">
                                          <w:marLeft w:val="0"/>
                                          <w:marRight w:val="0"/>
                                          <w:marTop w:val="0"/>
                                          <w:marBottom w:val="0"/>
                                          <w:divBdr>
                                            <w:top w:val="none" w:sz="0" w:space="0" w:color="auto"/>
                                            <w:left w:val="none" w:sz="0" w:space="0" w:color="auto"/>
                                            <w:bottom w:val="none" w:sz="0" w:space="0" w:color="auto"/>
                                            <w:right w:val="none" w:sz="0" w:space="0" w:color="auto"/>
                                          </w:divBdr>
                                        </w:div>
                                        <w:div w:id="1252465758">
                                          <w:marLeft w:val="0"/>
                                          <w:marRight w:val="0"/>
                                          <w:marTop w:val="0"/>
                                          <w:marBottom w:val="0"/>
                                          <w:divBdr>
                                            <w:top w:val="none" w:sz="0" w:space="0" w:color="auto"/>
                                            <w:left w:val="none" w:sz="0" w:space="0" w:color="auto"/>
                                            <w:bottom w:val="none" w:sz="0" w:space="0" w:color="auto"/>
                                            <w:right w:val="none" w:sz="0" w:space="0" w:color="auto"/>
                                          </w:divBdr>
                                        </w:div>
                                        <w:div w:id="1407071007">
                                          <w:marLeft w:val="0"/>
                                          <w:marRight w:val="0"/>
                                          <w:marTop w:val="0"/>
                                          <w:marBottom w:val="0"/>
                                          <w:divBdr>
                                            <w:top w:val="none" w:sz="0" w:space="0" w:color="auto"/>
                                            <w:left w:val="none" w:sz="0" w:space="0" w:color="auto"/>
                                            <w:bottom w:val="none" w:sz="0" w:space="0" w:color="auto"/>
                                            <w:right w:val="none" w:sz="0" w:space="0" w:color="auto"/>
                                          </w:divBdr>
                                        </w:div>
                                        <w:div w:id="1438863909">
                                          <w:marLeft w:val="0"/>
                                          <w:marRight w:val="0"/>
                                          <w:marTop w:val="0"/>
                                          <w:marBottom w:val="0"/>
                                          <w:divBdr>
                                            <w:top w:val="none" w:sz="0" w:space="0" w:color="auto"/>
                                            <w:left w:val="none" w:sz="0" w:space="0" w:color="auto"/>
                                            <w:bottom w:val="none" w:sz="0" w:space="0" w:color="auto"/>
                                            <w:right w:val="none" w:sz="0" w:space="0" w:color="auto"/>
                                          </w:divBdr>
                                        </w:div>
                                        <w:div w:id="1462268591">
                                          <w:marLeft w:val="0"/>
                                          <w:marRight w:val="0"/>
                                          <w:marTop w:val="0"/>
                                          <w:marBottom w:val="0"/>
                                          <w:divBdr>
                                            <w:top w:val="none" w:sz="0" w:space="0" w:color="auto"/>
                                            <w:left w:val="none" w:sz="0" w:space="0" w:color="auto"/>
                                            <w:bottom w:val="none" w:sz="0" w:space="0" w:color="auto"/>
                                            <w:right w:val="none" w:sz="0" w:space="0" w:color="auto"/>
                                          </w:divBdr>
                                        </w:div>
                                        <w:div w:id="1552695228">
                                          <w:marLeft w:val="0"/>
                                          <w:marRight w:val="0"/>
                                          <w:marTop w:val="0"/>
                                          <w:marBottom w:val="0"/>
                                          <w:divBdr>
                                            <w:top w:val="none" w:sz="0" w:space="0" w:color="auto"/>
                                            <w:left w:val="none" w:sz="0" w:space="0" w:color="auto"/>
                                            <w:bottom w:val="none" w:sz="0" w:space="0" w:color="auto"/>
                                            <w:right w:val="none" w:sz="0" w:space="0" w:color="auto"/>
                                          </w:divBdr>
                                        </w:div>
                                        <w:div w:id="1674986851">
                                          <w:marLeft w:val="0"/>
                                          <w:marRight w:val="0"/>
                                          <w:marTop w:val="0"/>
                                          <w:marBottom w:val="0"/>
                                          <w:divBdr>
                                            <w:top w:val="none" w:sz="0" w:space="0" w:color="auto"/>
                                            <w:left w:val="none" w:sz="0" w:space="0" w:color="auto"/>
                                            <w:bottom w:val="none" w:sz="0" w:space="0" w:color="auto"/>
                                            <w:right w:val="none" w:sz="0" w:space="0" w:color="auto"/>
                                          </w:divBdr>
                                        </w:div>
                                        <w:div w:id="1723094333">
                                          <w:marLeft w:val="0"/>
                                          <w:marRight w:val="0"/>
                                          <w:marTop w:val="0"/>
                                          <w:marBottom w:val="0"/>
                                          <w:divBdr>
                                            <w:top w:val="none" w:sz="0" w:space="0" w:color="auto"/>
                                            <w:left w:val="none" w:sz="0" w:space="0" w:color="auto"/>
                                            <w:bottom w:val="none" w:sz="0" w:space="0" w:color="auto"/>
                                            <w:right w:val="none" w:sz="0" w:space="0" w:color="auto"/>
                                          </w:divBdr>
                                        </w:div>
                                        <w:div w:id="18333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897829">
      <w:bodyDiv w:val="1"/>
      <w:marLeft w:val="0"/>
      <w:marRight w:val="0"/>
      <w:marTop w:val="0"/>
      <w:marBottom w:val="0"/>
      <w:divBdr>
        <w:top w:val="none" w:sz="0" w:space="0" w:color="auto"/>
        <w:left w:val="none" w:sz="0" w:space="0" w:color="auto"/>
        <w:bottom w:val="none" w:sz="0" w:space="0" w:color="auto"/>
        <w:right w:val="none" w:sz="0" w:space="0" w:color="auto"/>
      </w:divBdr>
    </w:div>
    <w:div w:id="1600261094">
      <w:bodyDiv w:val="1"/>
      <w:marLeft w:val="0"/>
      <w:marRight w:val="0"/>
      <w:marTop w:val="0"/>
      <w:marBottom w:val="0"/>
      <w:divBdr>
        <w:top w:val="none" w:sz="0" w:space="0" w:color="auto"/>
        <w:left w:val="none" w:sz="0" w:space="0" w:color="auto"/>
        <w:bottom w:val="none" w:sz="0" w:space="0" w:color="auto"/>
        <w:right w:val="none" w:sz="0" w:space="0" w:color="auto"/>
      </w:divBdr>
      <w:divsChild>
        <w:div w:id="1937865068">
          <w:marLeft w:val="0"/>
          <w:marRight w:val="0"/>
          <w:marTop w:val="0"/>
          <w:marBottom w:val="0"/>
          <w:divBdr>
            <w:top w:val="none" w:sz="0" w:space="0" w:color="auto"/>
            <w:left w:val="none" w:sz="0" w:space="0" w:color="auto"/>
            <w:bottom w:val="none" w:sz="0" w:space="0" w:color="auto"/>
            <w:right w:val="none" w:sz="0" w:space="0" w:color="auto"/>
          </w:divBdr>
          <w:divsChild>
            <w:div w:id="1465007204">
              <w:marLeft w:val="0"/>
              <w:marRight w:val="0"/>
              <w:marTop w:val="0"/>
              <w:marBottom w:val="0"/>
              <w:divBdr>
                <w:top w:val="none" w:sz="0" w:space="0" w:color="auto"/>
                <w:left w:val="none" w:sz="0" w:space="0" w:color="auto"/>
                <w:bottom w:val="none" w:sz="0" w:space="0" w:color="auto"/>
                <w:right w:val="none" w:sz="0" w:space="0" w:color="auto"/>
              </w:divBdr>
              <w:divsChild>
                <w:div w:id="1519584719">
                  <w:marLeft w:val="0"/>
                  <w:marRight w:val="0"/>
                  <w:marTop w:val="0"/>
                  <w:marBottom w:val="0"/>
                  <w:divBdr>
                    <w:top w:val="none" w:sz="0" w:space="0" w:color="auto"/>
                    <w:left w:val="none" w:sz="0" w:space="0" w:color="auto"/>
                    <w:bottom w:val="none" w:sz="0" w:space="0" w:color="auto"/>
                    <w:right w:val="none" w:sz="0" w:space="0" w:color="auto"/>
                  </w:divBdr>
                  <w:divsChild>
                    <w:div w:id="713189215">
                      <w:marLeft w:val="0"/>
                      <w:marRight w:val="0"/>
                      <w:marTop w:val="0"/>
                      <w:marBottom w:val="0"/>
                      <w:divBdr>
                        <w:top w:val="none" w:sz="0" w:space="0" w:color="auto"/>
                        <w:left w:val="none" w:sz="0" w:space="0" w:color="auto"/>
                        <w:bottom w:val="none" w:sz="0" w:space="0" w:color="auto"/>
                        <w:right w:val="none" w:sz="0" w:space="0" w:color="auto"/>
                      </w:divBdr>
                      <w:divsChild>
                        <w:div w:id="1849130421">
                          <w:marLeft w:val="0"/>
                          <w:marRight w:val="0"/>
                          <w:marTop w:val="0"/>
                          <w:marBottom w:val="0"/>
                          <w:divBdr>
                            <w:top w:val="none" w:sz="0" w:space="0" w:color="auto"/>
                            <w:left w:val="none" w:sz="0" w:space="0" w:color="auto"/>
                            <w:bottom w:val="none" w:sz="0" w:space="0" w:color="auto"/>
                            <w:right w:val="none" w:sz="0" w:space="0" w:color="auto"/>
                          </w:divBdr>
                          <w:divsChild>
                            <w:div w:id="120535177">
                              <w:marLeft w:val="0"/>
                              <w:marRight w:val="0"/>
                              <w:marTop w:val="0"/>
                              <w:marBottom w:val="0"/>
                              <w:divBdr>
                                <w:top w:val="none" w:sz="0" w:space="0" w:color="auto"/>
                                <w:left w:val="none" w:sz="0" w:space="0" w:color="auto"/>
                                <w:bottom w:val="none" w:sz="0" w:space="0" w:color="auto"/>
                                <w:right w:val="none" w:sz="0" w:space="0" w:color="auto"/>
                              </w:divBdr>
                              <w:divsChild>
                                <w:div w:id="400714206">
                                  <w:marLeft w:val="0"/>
                                  <w:marRight w:val="0"/>
                                  <w:marTop w:val="0"/>
                                  <w:marBottom w:val="0"/>
                                  <w:divBdr>
                                    <w:top w:val="none" w:sz="0" w:space="0" w:color="auto"/>
                                    <w:left w:val="none" w:sz="0" w:space="0" w:color="auto"/>
                                    <w:bottom w:val="none" w:sz="0" w:space="0" w:color="auto"/>
                                    <w:right w:val="none" w:sz="0" w:space="0" w:color="auto"/>
                                  </w:divBdr>
                                  <w:divsChild>
                                    <w:div w:id="154868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280511">
      <w:bodyDiv w:val="1"/>
      <w:marLeft w:val="0"/>
      <w:marRight w:val="0"/>
      <w:marTop w:val="0"/>
      <w:marBottom w:val="0"/>
      <w:divBdr>
        <w:top w:val="none" w:sz="0" w:space="0" w:color="auto"/>
        <w:left w:val="none" w:sz="0" w:space="0" w:color="auto"/>
        <w:bottom w:val="none" w:sz="0" w:space="0" w:color="auto"/>
        <w:right w:val="none" w:sz="0" w:space="0" w:color="auto"/>
      </w:divBdr>
      <w:divsChild>
        <w:div w:id="218172096">
          <w:marLeft w:val="0"/>
          <w:marRight w:val="0"/>
          <w:marTop w:val="0"/>
          <w:marBottom w:val="0"/>
          <w:divBdr>
            <w:top w:val="none" w:sz="0" w:space="0" w:color="auto"/>
            <w:left w:val="none" w:sz="0" w:space="0" w:color="auto"/>
            <w:bottom w:val="none" w:sz="0" w:space="0" w:color="auto"/>
            <w:right w:val="none" w:sz="0" w:space="0" w:color="auto"/>
          </w:divBdr>
          <w:divsChild>
            <w:div w:id="395475089">
              <w:marLeft w:val="0"/>
              <w:marRight w:val="0"/>
              <w:marTop w:val="0"/>
              <w:marBottom w:val="0"/>
              <w:divBdr>
                <w:top w:val="none" w:sz="0" w:space="0" w:color="auto"/>
                <w:left w:val="none" w:sz="0" w:space="0" w:color="auto"/>
                <w:bottom w:val="none" w:sz="0" w:space="0" w:color="auto"/>
                <w:right w:val="none" w:sz="0" w:space="0" w:color="auto"/>
              </w:divBdr>
              <w:divsChild>
                <w:div w:id="227427620">
                  <w:marLeft w:val="0"/>
                  <w:marRight w:val="0"/>
                  <w:marTop w:val="0"/>
                  <w:marBottom w:val="0"/>
                  <w:divBdr>
                    <w:top w:val="none" w:sz="0" w:space="0" w:color="auto"/>
                    <w:left w:val="none" w:sz="0" w:space="0" w:color="auto"/>
                    <w:bottom w:val="none" w:sz="0" w:space="0" w:color="auto"/>
                    <w:right w:val="none" w:sz="0" w:space="0" w:color="auto"/>
                  </w:divBdr>
                  <w:divsChild>
                    <w:div w:id="1161503310">
                      <w:marLeft w:val="0"/>
                      <w:marRight w:val="0"/>
                      <w:marTop w:val="300"/>
                      <w:marBottom w:val="600"/>
                      <w:divBdr>
                        <w:top w:val="none" w:sz="0" w:space="0" w:color="auto"/>
                        <w:left w:val="none" w:sz="0" w:space="0" w:color="auto"/>
                        <w:bottom w:val="none" w:sz="0" w:space="0" w:color="auto"/>
                        <w:right w:val="none" w:sz="0" w:space="0" w:color="auto"/>
                      </w:divBdr>
                      <w:divsChild>
                        <w:div w:id="1743017591">
                          <w:marLeft w:val="0"/>
                          <w:marRight w:val="0"/>
                          <w:marTop w:val="0"/>
                          <w:marBottom w:val="0"/>
                          <w:divBdr>
                            <w:top w:val="none" w:sz="0" w:space="0" w:color="auto"/>
                            <w:left w:val="none" w:sz="0" w:space="0" w:color="auto"/>
                            <w:bottom w:val="none" w:sz="0" w:space="0" w:color="auto"/>
                            <w:right w:val="none" w:sz="0" w:space="0" w:color="auto"/>
                          </w:divBdr>
                          <w:divsChild>
                            <w:div w:id="191234991">
                              <w:marLeft w:val="0"/>
                              <w:marRight w:val="0"/>
                              <w:marTop w:val="0"/>
                              <w:marBottom w:val="0"/>
                              <w:divBdr>
                                <w:top w:val="none" w:sz="0" w:space="0" w:color="auto"/>
                                <w:left w:val="none" w:sz="0" w:space="0" w:color="auto"/>
                                <w:bottom w:val="none" w:sz="0" w:space="0" w:color="auto"/>
                                <w:right w:val="none" w:sz="0" w:space="0" w:color="auto"/>
                              </w:divBdr>
                              <w:divsChild>
                                <w:div w:id="670328643">
                                  <w:marLeft w:val="0"/>
                                  <w:marRight w:val="0"/>
                                  <w:marTop w:val="0"/>
                                  <w:marBottom w:val="0"/>
                                  <w:divBdr>
                                    <w:top w:val="none" w:sz="0" w:space="0" w:color="auto"/>
                                    <w:left w:val="none" w:sz="0" w:space="0" w:color="auto"/>
                                    <w:bottom w:val="none" w:sz="0" w:space="0" w:color="auto"/>
                                    <w:right w:val="none" w:sz="0" w:space="0" w:color="auto"/>
                                  </w:divBdr>
                                  <w:divsChild>
                                    <w:div w:id="41998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184504">
      <w:bodyDiv w:val="1"/>
      <w:marLeft w:val="0"/>
      <w:marRight w:val="0"/>
      <w:marTop w:val="0"/>
      <w:marBottom w:val="0"/>
      <w:divBdr>
        <w:top w:val="none" w:sz="0" w:space="0" w:color="auto"/>
        <w:left w:val="none" w:sz="0" w:space="0" w:color="auto"/>
        <w:bottom w:val="none" w:sz="0" w:space="0" w:color="auto"/>
        <w:right w:val="none" w:sz="0" w:space="0" w:color="auto"/>
      </w:divBdr>
    </w:div>
    <w:div w:id="198754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southregionaltafe.wa.edu.au/computing-conditions"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ontrolled Document" ma:contentTypeID="0x0101000E64A23F1383D74E9A471A69050FD18B007965AC10ED074D4E8821DED0B5FB2C28" ma:contentTypeVersion="102" ma:contentTypeDescription="" ma:contentTypeScope="" ma:versionID="c94a7014aabba064e1cd82d84c1a71f5">
  <xsd:schema xmlns:xsd="http://www.w3.org/2001/XMLSchema" xmlns:xs="http://www.w3.org/2001/XMLSchema" xmlns:p="http://schemas.microsoft.com/office/2006/metadata/properties" xmlns:ns2="552f111a-b084-49be-ba25-2cdaebf089bb" xmlns:ns3="8afb5704-cf17-4ef3-a31a-bed5c9c1f0a5" xmlns:ns4="5ae04d3c-143d-44b1-9de7-bd4bbc3b5a14" xmlns:ns5="f76bb202-e0ee-44b5-81bd-1165e74daad9" xmlns:ns6="ed3855e7-428d-4c1d-95c4-015d02185f5c" targetNamespace="http://schemas.microsoft.com/office/2006/metadata/properties" ma:root="true" ma:fieldsID="058e6b4a4128aadf48c3a449fd03c836" ns2:_="" ns3:_="" ns4:_="" ns5:_="" ns6:_="">
    <xsd:import namespace="552f111a-b084-49be-ba25-2cdaebf089bb"/>
    <xsd:import namespace="8afb5704-cf17-4ef3-a31a-bed5c9c1f0a5"/>
    <xsd:import namespace="5ae04d3c-143d-44b1-9de7-bd4bbc3b5a14"/>
    <xsd:import namespace="f76bb202-e0ee-44b5-81bd-1165e74daad9"/>
    <xsd:import namespace="ed3855e7-428d-4c1d-95c4-015d02185f5c"/>
    <xsd:element name="properties">
      <xsd:complexType>
        <xsd:sequence>
          <xsd:element name="documentManagement">
            <xsd:complexType>
              <xsd:all>
                <xsd:element ref="ns2:Related_x0020_Policy" minOccurs="0"/>
                <xsd:element ref="ns3:Key_x0020_Document" minOccurs="0"/>
                <xsd:element ref="ns4:Obsolete" minOccurs="0"/>
                <xsd:element ref="ns4:Next_Review_Due" minOccurs="0"/>
                <xsd:element ref="ns4:Latest_Comment" minOccurs="0"/>
                <xsd:element ref="ns4:Document_Type"/>
                <xsd:element ref="ns4:Business_Area"/>
                <xsd:element ref="ns3:Document_Owner"/>
                <xsd:element ref="ns5:Library" minOccurs="0"/>
                <xsd:element ref="ns5:Site" minOccurs="0"/>
                <xsd:element ref="ns5:Document_x0020_Set_x0020_Status" minOccurs="0"/>
                <xsd:element ref="ns6:MediaServiceMetadata" minOccurs="0"/>
                <xsd:element ref="ns6:MediaServiceFastMetadata" minOccurs="0"/>
                <xsd:element ref="ns6:MediaServiceObjectDetectorVersions" minOccurs="0"/>
                <xsd:element ref="ns3:_dlc_DocId" minOccurs="0"/>
                <xsd:element ref="ns3:_dlc_DocIdUrl" minOccurs="0"/>
                <xsd:element ref="ns3:_dlc_DocIdPersistId" minOccurs="0"/>
                <xsd:element ref="ns5:Entity" minOccurs="0"/>
                <xsd:element ref="ns3:Document_Approver" minOccurs="0"/>
                <xsd:element ref="ns3:Document_Publisher" minOccurs="0"/>
                <xsd:element ref="ns4:Published_Version" minOccurs="0"/>
                <xsd:element ref="ns4:file_mapping_id" minOccurs="0"/>
                <xsd:element ref="ns4:obsolete_previous" minOccurs="0"/>
                <xsd:element ref="ns4:name_previous" minOccurs="0"/>
                <xsd:element ref="ns4:Approval_Status" minOccurs="0"/>
                <xsd:element ref="ns4:approval_status_previous" minOccurs="0"/>
                <xsd:element ref="ns6:MediaServiceSearchProperties" minOccurs="0"/>
                <xsd:element ref="ns6:PBS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2f111a-b084-49be-ba25-2cdaebf089bb" elementFormDefault="qualified">
    <xsd:import namespace="http://schemas.microsoft.com/office/2006/documentManagement/types"/>
    <xsd:import namespace="http://schemas.microsoft.com/office/infopath/2007/PartnerControls"/>
    <xsd:element name="Related_x0020_Policy" ma:index="1" nillable="true" ma:displayName="Related Policy" ma:list="{33f37cc0-6959-448b-ab4a-bc9870237271}" ma:internalName="Related_x0020_Policy" ma:showField="Title" ma:web="552f111a-b084-49be-ba25-2cdaebf089bb">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8afb5704-cf17-4ef3-a31a-bed5c9c1f0a5" elementFormDefault="qualified">
    <xsd:import namespace="http://schemas.microsoft.com/office/2006/documentManagement/types"/>
    <xsd:import namespace="http://schemas.microsoft.com/office/infopath/2007/PartnerControls"/>
    <xsd:element name="Key_x0020_Document" ma:index="2" nillable="true" ma:displayName="Key Document" ma:default="0" ma:internalName="Key_x0020_Document">
      <xsd:simpleType>
        <xsd:restriction base="dms:Boolean"/>
      </xsd:simpleType>
    </xsd:element>
    <xsd:element name="Document_Owner" ma:index="8" ma:displayName="Document Owner" ma:list="UserInfo" ma:SharePointGroup="0" ma:internalName="Document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Document_Approver" ma:index="24" nillable="true" ma:displayName="Document Approver" ma:hidden="true" ma:list="UserInfo" ma:SharePointGroup="0" ma:internalName="Document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Publisher" ma:index="25" nillable="true" ma:displayName="Document Publisher" ma:hidden="true" ma:list="UserInfo" ma:SharePointGroup="0" ma:internalName="Document_Publis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04d3c-143d-44b1-9de7-bd4bbc3b5a14" elementFormDefault="qualified">
    <xsd:import namespace="http://schemas.microsoft.com/office/2006/documentManagement/types"/>
    <xsd:import namespace="http://schemas.microsoft.com/office/infopath/2007/PartnerControls"/>
    <xsd:element name="Obsolete" ma:index="3" nillable="true" ma:displayName="Obsolete" ma:default="0" ma:internalName="Obsolete">
      <xsd:simpleType>
        <xsd:restriction base="dms:Boolean"/>
      </xsd:simpleType>
    </xsd:element>
    <xsd:element name="Next_Review_Due" ma:index="4" nillable="true" ma:displayName="Next Review Due" ma:format="DateOnly" ma:internalName="Next_Review_Due">
      <xsd:simpleType>
        <xsd:restriction base="dms:DateTime"/>
      </xsd:simpleType>
    </xsd:element>
    <xsd:element name="Latest_Comment" ma:index="5" nillable="true" ma:displayName="Comment" ma:internalName="Latest_Comment">
      <xsd:simpleType>
        <xsd:restriction base="dms:Note"/>
      </xsd:simpleType>
    </xsd:element>
    <xsd:element name="Document_Type" ma:index="6" ma:displayName="Document Type" ma:format="Dropdown" ma:internalName="Document_Type">
      <xsd:simpleType>
        <xsd:restriction base="dms:Choice">
          <xsd:enumeration value="Form"/>
          <xsd:enumeration value="Policy"/>
          <xsd:enumeration value="Process"/>
          <xsd:enumeration value="Standard"/>
          <xsd:enumeration value="Work Instruction"/>
        </xsd:restriction>
      </xsd:simpleType>
    </xsd:element>
    <xsd:element name="Business_Area" ma:index="7" ma:displayName="Business Area" ma:format="Dropdown" ma:internalName="Business_Area" ma:readOnly="false">
      <xsd:simpleType>
        <xsd:restriction base="dms:Choice">
          <xsd:enumeration value="Academic Quality"/>
          <xsd:enumeration value="Facilities"/>
          <xsd:enumeration value="Finance"/>
          <xsd:enumeration value="Governance"/>
          <xsd:enumeration value="Human Resources"/>
          <xsd:enumeration value="Information Services"/>
          <xsd:enumeration value="Learning Resource Centre"/>
          <xsd:enumeration value="Marketing"/>
          <xsd:enumeration value="Planning"/>
          <xsd:enumeration value="Record Management"/>
          <xsd:enumeration value="Student Awards"/>
          <xsd:enumeration value="Student Enrolment"/>
          <xsd:enumeration value="Student Services"/>
          <xsd:enumeration value="Training and Assessment Lecturer Resources"/>
          <xsd:enumeration value="Training Services"/>
          <xsd:enumeration value="WHS &amp; Risk"/>
        </xsd:restriction>
      </xsd:simpleType>
    </xsd:element>
    <xsd:element name="Published_Version" ma:index="26" nillable="true" ma:displayName="Published Version" ma:decimals="1" ma:default="0" ma:hidden="true" ma:internalName="Published_Version" ma:readOnly="false">
      <xsd:simpleType>
        <xsd:restriction base="dms:Number"/>
      </xsd:simpleType>
    </xsd:element>
    <xsd:element name="file_mapping_id" ma:index="29" nillable="true" ma:displayName="file mapping id" ma:decimals="0" ma:default="0" ma:hidden="true" ma:internalName="file_mapping_id" ma:readOnly="false" ma:percentage="FALSE">
      <xsd:simpleType>
        <xsd:restriction base="dms:Number"/>
      </xsd:simpleType>
    </xsd:element>
    <xsd:element name="obsolete_previous" ma:index="30" nillable="true" ma:displayName="obsolete previous" ma:default="false" ma:hidden="true" ma:internalName="obsolete_previous" ma:readOnly="false">
      <xsd:simpleType>
        <xsd:restriction base="dms:Text">
          <xsd:maxLength value="255"/>
        </xsd:restriction>
      </xsd:simpleType>
    </xsd:element>
    <xsd:element name="name_previous" ma:index="31" nillable="true" ma:displayName="name previous" ma:hidden="true" ma:internalName="name_previous" ma:readOnly="false">
      <xsd:simpleType>
        <xsd:restriction base="dms:Text">
          <xsd:maxLength value="255"/>
        </xsd:restriction>
      </xsd:simpleType>
    </xsd:element>
    <xsd:element name="Approval_Status" ma:index="32" nillable="true" ma:displayName="Approval Status" ma:default="Draft" ma:format="Dropdown" ma:hidden="true" ma:internalName="Approval_Status" ma:readOnly="false">
      <xsd:simpleType>
        <xsd:restriction base="dms:Choice">
          <xsd:enumeration value="Draft"/>
          <xsd:enumeration value="Pending"/>
          <xsd:enumeration value="Approved"/>
          <xsd:enumeration value="Rejected"/>
        </xsd:restriction>
      </xsd:simpleType>
    </xsd:element>
    <xsd:element name="approval_status_previous" ma:index="33" nillable="true" ma:displayName="approval status previous" ma:default="Draft" ma:hidden="true" ma:internalName="approval_status_previo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6bb202-e0ee-44b5-81bd-1165e74daad9" elementFormDefault="qualified">
    <xsd:import namespace="http://schemas.microsoft.com/office/2006/documentManagement/types"/>
    <xsd:import namespace="http://schemas.microsoft.com/office/infopath/2007/PartnerControls"/>
    <xsd:element name="Library" ma:index="9" nillable="true" ma:displayName="Library" ma:default="" ma:hidden="true" ma:internalName="Library" ma:readOnly="false">
      <xsd:simpleType>
        <xsd:restriction base="dms:Text">
          <xsd:maxLength value="255"/>
        </xsd:restriction>
      </xsd:simpleType>
    </xsd:element>
    <xsd:element name="Site" ma:index="10" nillable="true" ma:displayName="Site" ma:default="" ma:hidden="true" ma:internalName="Site" ma:readOnly="false">
      <xsd:simpleType>
        <xsd:restriction base="dms:Text">
          <xsd:maxLength value="255"/>
        </xsd:restriction>
      </xsd:simpleType>
    </xsd:element>
    <xsd:element name="Document_x0020_Set_x0020_Status" ma:index="11" nillable="true" ma:displayName="Document Set Status" ma:default="Active" ma:format="Dropdown" ma:hidden="true" ma:internalName="Document_x0020_Set_x0020_Status" ma:readOnly="false">
      <xsd:simpleType>
        <xsd:restriction base="dms:Choice">
          <xsd:enumeration value="Active"/>
          <xsd:enumeration value="Closed"/>
        </xsd:restriction>
      </xsd:simpleType>
    </xsd:element>
    <xsd:element name="Entity" ma:index="23" nillable="true" ma:displayName="Entity" ma:default="" ma:hidden="true" ma:internalName="Ent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3855e7-428d-4c1d-95c4-015d02185f5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PBS_x0020_Review_x0020_Status" ma:index="35" nillable="true" ma:displayName="PBS Review Status" ma:default="Not awaiting review" ma:format="Dropdown" ma:hidden="true" ma:internalName="PBS_x0020_Review_x0020_Status" ma:readOnly="false">
      <xsd:simpleType>
        <xsd:restriction base="dms:Choice">
          <xsd:enumeration value="Not awaiting review"/>
          <xsd:enumeration value="Awaiting review"/>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ntity xmlns="f76bb202-e0ee-44b5-81bd-1165e74daad9">SR TAFE</Entity>
    <Site xmlns="f76bb202-e0ee-44b5-81bd-1165e74daad9">Draft</Site>
    <Related_x0020_Policy xmlns="552f111a-b084-49be-ba25-2cdaebf089bb" xsi:nil="true"/>
    <Obsolete xmlns="5ae04d3c-143d-44b1-9de7-bd4bbc3b5a14">false</Obsolete>
    <Document_x0020_Set_x0020_Status xmlns="f76bb202-e0ee-44b5-81bd-1165e74daad9">Active</Document_x0020_Set_x0020_Status>
    <Next_Review_Due xmlns="5ae04d3c-143d-44b1-9de7-bd4bbc3b5a14">2026-04-13T16:00:00+00:00</Next_Review_Due>
    <approval_status_previous xmlns="5ae04d3c-143d-44b1-9de7-bd4bbc3b5a14">Draft</approval_status_previous>
    <file_mapping_id xmlns="5ae04d3c-143d-44b1-9de7-bd4bbc3b5a14">688</file_mapping_id>
    <Key_x0020_Document xmlns="8afb5704-cf17-4ef3-a31a-bed5c9c1f0a5">false</Key_x0020_Document>
    <Published_Version xmlns="5ae04d3c-143d-44b1-9de7-bd4bbc3b5a14">1</Published_Version>
    <name_previous xmlns="5ae04d3c-143d-44b1-9de7-bd4bbc3b5a14">Policy - South Regional TAFE Student Code of Conduct.docx</name_previous>
    <Document_Approver xmlns="8afb5704-cf17-4ef3-a31a-bed5c9c1f0a5">
      <UserInfo>
        <DisplayName>Jessica Cresswell</DisplayName>
        <AccountId>15</AccountId>
        <AccountType/>
      </UserInfo>
    </Document_Approver>
    <Document_Publisher xmlns="8afb5704-cf17-4ef3-a31a-bed5c9c1f0a5">
      <UserInfo>
        <DisplayName>Jessica Cresswell</DisplayName>
        <AccountId>15</AccountId>
        <AccountType/>
      </UserInfo>
    </Document_Publisher>
    <Latest_Comment xmlns="5ae04d3c-143d-44b1-9de7-bd4bbc3b5a14">File reset to Draft status by workflow.</Latest_Comment>
    <Document_Type xmlns="5ae04d3c-143d-44b1-9de7-bd4bbc3b5a14">Policy</Document_Type>
    <Document_Owner xmlns="8afb5704-cf17-4ef3-a31a-bed5c9c1f0a5">
      <UserInfo>
        <DisplayName>Tiana Spencer</DisplayName>
        <AccountId>43</AccountId>
        <AccountType/>
      </UserInfo>
    </Document_Owner>
    <obsolete_previous xmlns="5ae04d3c-143d-44b1-9de7-bd4bbc3b5a14">False</obsolete_previous>
    <Approval_Status xmlns="5ae04d3c-143d-44b1-9de7-bd4bbc3b5a14">Draft</Approval_Status>
    <Business_Area xmlns="5ae04d3c-143d-44b1-9de7-bd4bbc3b5a14">Student Enrolment</Business_Area>
    <Library xmlns="f76bb202-e0ee-44b5-81bd-1165e74daad9">Doc Hub</Library>
    <_dlc_DocId xmlns="8afb5704-cf17-4ef3-a31a-bed5c9c1f0a5">7YM2Q3UR7F3E-1832507749-78</_dlc_DocId>
    <_dlc_DocIdUrl xmlns="8afb5704-cf17-4ef3-a31a-bed5c9c1f0a5">
      <Url>https://tafewa.sharepoint.com/sites/SRT_Controlled_Documents/Doc_Hub/_layouts/15/DocIdRedir.aspx?ID=7YM2Q3UR7F3E-1832507749-78</Url>
      <Description>7YM2Q3UR7F3E-1832507749-78</Description>
    </_dlc_DocIdUrl>
    <PBS_x0020_Review_x0020_Status xmlns="ed3855e7-428d-4c1d-95c4-015d02185f5c">Not awaiting review</PBS_x0020_Review_x0020_Statu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598972e7-4f0e-48c0-bb56-a9f22e25d3ec" ContentTypeId="0x0101000E64A23F1383D74E9A471A69050FD18B" PreviousValue="false"/>
</file>

<file path=customXml/itemProps1.xml><?xml version="1.0" encoding="utf-8"?>
<ds:datastoreItem xmlns:ds="http://schemas.openxmlformats.org/officeDocument/2006/customXml" ds:itemID="{DC41BAB4-7573-4FF1-A2D4-CD7328CEB087}"/>
</file>

<file path=customXml/itemProps2.xml><?xml version="1.0" encoding="utf-8"?>
<ds:datastoreItem xmlns:ds="http://schemas.openxmlformats.org/officeDocument/2006/customXml" ds:itemID="{13EBB02E-C762-4685-9401-59017CCE37C7}">
  <ds:schemaRefs>
    <ds:schemaRef ds:uri="http://schemas.openxmlformats.org/officeDocument/2006/bibliography"/>
  </ds:schemaRefs>
</ds:datastoreItem>
</file>

<file path=customXml/itemProps3.xml><?xml version="1.0" encoding="utf-8"?>
<ds:datastoreItem xmlns:ds="http://schemas.openxmlformats.org/officeDocument/2006/customXml" ds:itemID="{F1B90D42-9B36-4C64-BABD-E93F248C3458}">
  <ds:schemaRefs>
    <ds:schemaRef ds:uri="http://schemas.microsoft.com/office/2006/metadata/properties"/>
    <ds:schemaRef ds:uri="http://schemas.microsoft.com/office/infopath/2007/PartnerControls"/>
    <ds:schemaRef ds:uri="f76bb202-e0ee-44b5-81bd-1165e74daad9"/>
    <ds:schemaRef ds:uri="552f111a-b084-49be-ba25-2cdaebf089bb"/>
    <ds:schemaRef ds:uri="5ae04d3c-143d-44b1-9de7-bd4bbc3b5a14"/>
    <ds:schemaRef ds:uri="8afb5704-cf17-4ef3-a31a-bed5c9c1f0a5"/>
    <ds:schemaRef ds:uri="ed3855e7-428d-4c1d-95c4-015d02185f5c"/>
  </ds:schemaRefs>
</ds:datastoreItem>
</file>

<file path=customXml/itemProps4.xml><?xml version="1.0" encoding="utf-8"?>
<ds:datastoreItem xmlns:ds="http://schemas.openxmlformats.org/officeDocument/2006/customXml" ds:itemID="{6BAE5495-4EED-4EF7-9BEB-1907740666B4}">
  <ds:schemaRefs>
    <ds:schemaRef ds:uri="http://schemas.microsoft.com/sharepoint/events"/>
  </ds:schemaRefs>
</ds:datastoreItem>
</file>

<file path=customXml/itemProps5.xml><?xml version="1.0" encoding="utf-8"?>
<ds:datastoreItem xmlns:ds="http://schemas.openxmlformats.org/officeDocument/2006/customXml" ds:itemID="{FB87DFA8-12E2-47FC-9AFE-1AB01CEB9EA9}">
  <ds:schemaRefs>
    <ds:schemaRef ds:uri="http://schemas.microsoft.com/sharepoint/v3/contenttype/forms"/>
  </ds:schemaRefs>
</ds:datastoreItem>
</file>

<file path=customXml/itemProps6.xml><?xml version="1.0" encoding="utf-8"?>
<ds:datastoreItem xmlns:ds="http://schemas.openxmlformats.org/officeDocument/2006/customXml" ds:itemID="{546820C4-9DB3-4465-96C9-93B70F277845}">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Director Organisational Services</ap:Manager>
  <ap:Company>South Regional TAFE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Policy - South Regional TAFE Student Code of Conduct</dc:title>
  <dc:subject>Student Services (SS)</dc:subject>
  <dc:creator>Staff</dc:creator>
  <keywords>code of conduct, student behaviour, management of students</keywords>
  <dc:description>5228 3/8/16_x000d_
5516 20/8/18 V7_x000d_
5710 - 16/12/19 review only - remains V7_x000d_
5950 - 19/01/21 - review only - remains v7_x000d_
6080 - 25/11/21 - V8 - update includes change of code from DA15.2 P &amp; custodian._x000d_
6106 - 31/01/2022 - V9_x000d_
6156 - 28/06/2022 - V10_x000d_
6163 - 19/07/22 - Minor edit _x000d_
6238 - 14/04/23 - V11_x000d_
6248 - 21/04/2023 - Minor edit remains V11</dc:description>
  <lastModifiedBy>Toni Griffiths</lastModifiedBy>
  <revision>18</revision>
  <lastPrinted>2018-08-20T22:44:00.0000000Z</lastPrinted>
  <dcterms:created xsi:type="dcterms:W3CDTF">2025-07-15T20:51:00.0000000Z</dcterms:created>
  <dcterms:modified xsi:type="dcterms:W3CDTF">2026-02-17T03:35:36.1835511Z</dcterms:modified>
  <category>SS03 P02</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0x0101000E64A23F1383D74E9A471A69050FD18B007965AC10ED074D4E8821DED0B5FB2C28</vt:lpwstr>
  </property>
  <property fmtid="{D5CDD505-2E9C-101B-9397-08002B2CF9AE}" pid="3" name="_dlc_DocIdItemGuid">
    <vt:lpwstr>5a8c53fb-9b0a-4076-ad42-6d6e5a06452f</vt:lpwstr>
  </property>
  <property fmtid="{D5CDD505-2E9C-101B-9397-08002B2CF9AE}" pid="4" name="MediaServiceImageTags">
    <vt:lpwstr/>
  </property>
  <property fmtid="{D5CDD505-2E9C-101B-9397-08002B2CF9AE}" pid="5" name="Request Approval">
    <vt:lpwstr>Request Approval</vt:lpwstr>
  </property>
  <property fmtid="{D5CDD505-2E9C-101B-9397-08002B2CF9AE}" pid="6" name="Request_PBS_Review">
    <vt:lpwstr>Request PBS Review</vt:lpwstr>
  </property>
  <property fmtid="{D5CDD505-2E9C-101B-9397-08002B2CF9AE}" pid="7" name="Approve/Reject">
    <vt:lpwstr>Approve/Reject</vt:lpwstr>
  </property>
  <property fmtid="{D5CDD505-2E9C-101B-9397-08002B2CF9AE}" pid="8" name="MSIP_Label_f3ac7e5b-5da2-46c7-8677-8a6b50f7d886_Enabled">
    <vt:lpwstr>true</vt:lpwstr>
  </property>
  <property fmtid="{D5CDD505-2E9C-101B-9397-08002B2CF9AE}" pid="9" name="MSIP_Label_f3ac7e5b-5da2-46c7-8677-8a6b50f7d886_Method">
    <vt:lpwstr>Standard</vt:lpwstr>
  </property>
  <property fmtid="{D5CDD505-2E9C-101B-9397-08002B2CF9AE}" pid="10" name="MSIP_Label_f3ac7e5b-5da2-46c7-8677-8a6b50f7d886_Name">
    <vt:lpwstr>Official</vt:lpwstr>
  </property>
  <property fmtid="{D5CDD505-2E9C-101B-9397-08002B2CF9AE}" pid="11" name="MSIP_Label_f3ac7e5b-5da2-46c7-8677-8a6b50f7d886_SiteId">
    <vt:lpwstr>218881e8-07ad-4142-87d7-f6b90d17009b</vt:lpwstr>
  </property>
  <property fmtid="{D5CDD505-2E9C-101B-9397-08002B2CF9AE}" pid="12" name="MSIP_Label_f3ac7e5b-5da2-46c7-8677-8a6b50f7d886_ContentBits">
    <vt:lpwstr>1</vt:lpwstr>
  </property>
  <property fmtid="{D5CDD505-2E9C-101B-9397-08002B2CF9AE}" pid="13" name="MSIP_Label_f3ac7e5b-5da2-46c7-8677-8a6b50f7d886_SetDate">
    <vt:lpwstr>2025-10-07T06:05:40Z</vt:lpwstr>
  </property>
  <property fmtid="{D5CDD505-2E9C-101B-9397-08002B2CF9AE}" pid="14" name="MSIP_Label_f3ac7e5b-5da2-46c7-8677-8a6b50f7d886_ActionId">
    <vt:lpwstr>3dac9f1e-4285-4390-8fca-30f6d81c672f</vt:lpwstr>
  </property>
  <property fmtid="{D5CDD505-2E9C-101B-9397-08002B2CF9AE}" pid="15" name="MSIP_Label_f3ac7e5b-5da2-46c7-8677-8a6b50f7d886_Tag">
    <vt:lpwstr>10, 3, 0, 1</vt:lpwstr>
  </property>
</Properties>
</file>